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D68A" w14:textId="48F17C36" w:rsidR="006B669E" w:rsidRDefault="00E74E23" w:rsidP="00E9454B">
      <w:pPr>
        <w:pStyle w:val="EinfAbs"/>
        <w:ind w:right="-24"/>
        <w:rPr>
          <w:rFonts w:ascii="Univers 47 Condensed Light" w:hAnsi="Univers 47 Condensed Light" w:cs="UniversCondensedBQ-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D005981" wp14:editId="5E584935">
            <wp:simplePos x="0" y="0"/>
            <wp:positionH relativeFrom="page">
              <wp:posOffset>0</wp:posOffset>
            </wp:positionH>
            <wp:positionV relativeFrom="paragraph">
              <wp:posOffset>-111760</wp:posOffset>
            </wp:positionV>
            <wp:extent cx="7559040" cy="3192780"/>
            <wp:effectExtent l="0" t="0" r="3810" b="762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5" b="22430"/>
                    <a:stretch/>
                  </pic:blipFill>
                  <pic:spPr bwMode="auto">
                    <a:xfrm>
                      <a:off x="0" y="0"/>
                      <a:ext cx="755904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nivers 47 Condensed Light" w:hAnsi="Univers 47 Condensed Light" w:cs="UniversCondensedBQ-Light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2A11332" wp14:editId="63313CC3">
            <wp:simplePos x="0" y="0"/>
            <wp:positionH relativeFrom="column">
              <wp:posOffset>-426719</wp:posOffset>
            </wp:positionH>
            <wp:positionV relativeFrom="paragraph">
              <wp:posOffset>-419099</wp:posOffset>
            </wp:positionV>
            <wp:extent cx="1630680" cy="292442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099" cy="30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C37F3" w14:textId="4056C713" w:rsidR="006B669E" w:rsidRDefault="006B669E" w:rsidP="006B669E">
      <w:pPr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</w:p>
    <w:p w14:paraId="1CE438CD" w14:textId="08342A74" w:rsidR="006B669E" w:rsidRDefault="006B669E" w:rsidP="006B669E">
      <w:pPr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</w:p>
    <w:p w14:paraId="26F25C20" w14:textId="00671950" w:rsidR="0016641E" w:rsidRDefault="0016641E" w:rsidP="006B669E">
      <w:pPr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</w:p>
    <w:p w14:paraId="7A63E0DE" w14:textId="7D8A96D9" w:rsidR="006B669E" w:rsidRDefault="006233B0" w:rsidP="006233B0">
      <w:pPr>
        <w:tabs>
          <w:tab w:val="left" w:pos="7650"/>
        </w:tabs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  <w:r>
        <w:rPr>
          <w:rFonts w:ascii="Univers Condensed" w:hAnsi="Univers Condensed" w:cs="UniversCondensedBQ-Bold"/>
          <w:color w:val="064179"/>
          <w:sz w:val="21"/>
          <w:szCs w:val="21"/>
        </w:rPr>
        <w:tab/>
      </w:r>
    </w:p>
    <w:p w14:paraId="64B6A107" w14:textId="2BFC5FB2" w:rsidR="006B669E" w:rsidRDefault="006B669E" w:rsidP="006B669E">
      <w:pPr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</w:p>
    <w:p w14:paraId="4D4C7776" w14:textId="3210A64D" w:rsidR="006B669E" w:rsidRDefault="006B669E" w:rsidP="006B669E">
      <w:pPr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</w:p>
    <w:p w14:paraId="098FD59E" w14:textId="43C8AF57" w:rsidR="006B669E" w:rsidRDefault="00E74E23" w:rsidP="00E74E23">
      <w:pPr>
        <w:tabs>
          <w:tab w:val="left" w:pos="8748"/>
        </w:tabs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8FB88" wp14:editId="30E6E2CD">
                <wp:simplePos x="0" y="0"/>
                <wp:positionH relativeFrom="column">
                  <wp:posOffset>-411480</wp:posOffset>
                </wp:positionH>
                <wp:positionV relativeFrom="paragraph">
                  <wp:posOffset>100965</wp:posOffset>
                </wp:positionV>
                <wp:extent cx="4853940" cy="1027430"/>
                <wp:effectExtent l="38100" t="38100" r="99060" b="9652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1027430"/>
                        </a:xfrm>
                        <a:prstGeom prst="rect">
                          <a:avLst/>
                        </a:prstGeom>
                        <a:solidFill>
                          <a:srgbClr val="004E90">
                            <a:alpha val="6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85201E" w14:textId="542F635B" w:rsidR="0078213E" w:rsidRPr="00831B0A" w:rsidRDefault="0078213E" w:rsidP="0078213E">
                            <w:pPr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2383C">
                              <w:rPr>
                                <w:rFonts w:ascii="Univers Condensed" w:eastAsia="Calibri" w:hAnsi="Univers Condensed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 xml:space="preserve">Wir suchen einen </w:t>
                            </w:r>
                            <w:r>
                              <w:rPr>
                                <w:rFonts w:ascii="Univers Condensed" w:eastAsia="Calibri" w:hAnsi="Univers Condensed"/>
                                <w:color w:val="FFFFFF"/>
                                <w:kern w:val="24"/>
                              </w:rPr>
                              <w:br/>
                            </w:r>
                            <w:r w:rsidR="007F46F9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Sales </w:t>
                            </w:r>
                            <w:r w:rsidR="00786CBE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Lead </w:t>
                            </w:r>
                            <w:proofErr w:type="spellStart"/>
                            <w:r w:rsidR="00786CBE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Qualification</w:t>
                            </w:r>
                            <w:proofErr w:type="spellEnd"/>
                            <w:r w:rsidR="00786CBE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46F9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Specialist</w:t>
                            </w:r>
                            <w:r w:rsidR="006D1804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7553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Europe</w:t>
                            </w:r>
                            <w:r w:rsidR="004508D9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1642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(m/w/d)</w:t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D1642">
                              <w:rPr>
                                <w:rFonts w:ascii="Univers Condensed" w:hAnsi="Univers Condensed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274B90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zur</w:t>
                            </w:r>
                            <w:r w:rsidR="00583FE1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74B90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Verstärkung</w:t>
                            </w:r>
                            <w:proofErr w:type="gramEnd"/>
                            <w:r w:rsidRPr="00274B90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unsere</w:t>
                            </w:r>
                            <w:r w:rsidR="00EC3E77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72209F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CBE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Sales und </w:t>
                            </w:r>
                            <w:r w:rsidR="0072209F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Marketing</w:t>
                            </w:r>
                            <w:r w:rsidR="00EC3E77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-Team</w:t>
                            </w:r>
                            <w:r w:rsidR="00E6177E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72209F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D8858C" w14:textId="7A624C2D" w:rsidR="00EC3E77" w:rsidRPr="00E6177E" w:rsidRDefault="00E6177E" w:rsidP="0078213E">
                            <w:pPr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6177E">
                              <w:rPr>
                                <w:rFonts w:ascii="Univers Condensed" w:hAnsi="Univers Condensed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Standort Ratingen </w:t>
                            </w:r>
                          </w:p>
                          <w:p w14:paraId="252DDE5B" w14:textId="77777777" w:rsidR="0078213E" w:rsidRDefault="0078213E" w:rsidP="0078213E">
                            <w:pPr>
                              <w:spacing w:line="254" w:lineRule="auto"/>
                              <w:rPr>
                                <w:rFonts w:ascii="Univers Condensed" w:eastAsia="Calibri" w:hAnsi="Univers Condensed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8FB88" id="Rechteck 37" o:spid="_x0000_s1026" style="position:absolute;margin-left:-32.4pt;margin-top:7.95pt;width:382.2pt;height:80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09JgIAAFEEAAAOAAAAZHJzL2Uyb0RvYy54bWysVE2P2jAQvVfqf7B8LzGQ3QVEWFVLt5eq&#10;XZVWPTuOnVj1l2xDwr/v2GEJ2t6qcjAz9vjNmzfjbB8HrdCJ+yCtqfB8RjDihtlGmrbCP388f1hh&#10;FCI1DVXW8AqfecCPu/fvtr3b8IXtrGq4RwBiwqZ3Fe5idJuiCKzjmoaZddzAobBe0wiub4vG0x7Q&#10;tSoWhNwXvfWN85bxEGB3Px7iXcYXgrP4TYjAI1IVBm4xrz6vdVqL3ZZuWk9dJ9mFBv0HFppKA0mv&#10;UHsaKTp6+ReUlszbYEWcMasLK4RkPNcA1czJm2oOHXU81wLiBHeVKfw/WPb1dHAvHmToXdgEMFMV&#10;g/A6/QM/NGSxzlex+BARg81ydbdcl6Apg7M5WTyUyyxnMV13PsTP3GqUjAp76EYWiZ6+hAgpIfQ1&#10;JGULVsnmWSqVHd/WT8qjE02dI+WnNRnvKtfRcfd+vSJl6iDghDF8tG9xlEE98Fs8kESVwogJRSOY&#10;2jUVDqbFiKoWZpdFnxMYmyjkuUjk9jR0Y7pMbxwYLSNMrZK6wiuSfhcWyiTqPM8dlJglPELooWt6&#10;VKuj/04h6R2BSxg1MomyXM1HB4YykUxgF0ZRYeRt/CVjlychtSBBJlpXaWpF2e+3ypQZZlIYorMy&#10;9pVM9m54FlP3kxWHeoDbyaxtc37xyEf1ZMc3RA3rLLCdBPt4jFbI3NHpCqRIDsxtTnZ5Y+lh3Po5&#10;avoS7P4AAAD//wMAUEsDBBQABgAIAAAAIQDO6bw94QAAAAoBAAAPAAAAZHJzL2Rvd25yZXYueG1s&#10;TI9BS8NAEIXvgv9hGcFLaTetNmtiNkUEQRAq1uJ5m4xJNDub7m7b+O87nvT45j3e+6ZYjbYXR/Sh&#10;c6RhPktAIFWu7qjRsH1/mt6BCNFQbXpHqOEHA6zKy4vC5LU70RseN7ERXEIhNxraGIdcylC1aE2Y&#10;uQGJvU/nrYksfSNrb05cbnu5SJJUWtMRL7RmwMcWq+/NwWpQX4t19Hu/Va+T55sl7tcf85eJ1tdX&#10;48M9iIhj/AvDLz6jQ8lMO3egOohewzS9ZfTIxjIDwYE0y1IQOz4opUCWhfz/QnkGAAD//wMAUEsB&#10;Ai0AFAAGAAgAAAAhALaDOJL+AAAA4QEAABMAAAAAAAAAAAAAAAAAAAAAAFtDb250ZW50X1R5cGVz&#10;XS54bWxQSwECLQAUAAYACAAAACEAOP0h/9YAAACUAQAACwAAAAAAAAAAAAAAAAAvAQAAX3JlbHMv&#10;LnJlbHNQSwECLQAUAAYACAAAACEAXyP9PSYCAABRBAAADgAAAAAAAAAAAAAAAAAuAgAAZHJzL2Uy&#10;b0RvYy54bWxQSwECLQAUAAYACAAAACEAzum8PeEAAAAKAQAADwAAAAAAAAAAAAAAAACABAAAZHJz&#10;L2Rvd25yZXYueG1sUEsFBgAAAAAEAAQA8wAAAI4FAAAAAA==&#10;" fillcolor="#004e90" stroked="f" strokeweight="1pt">
                <v:fill opacity="45746f"/>
                <v:shadow on="t" color="black" opacity="26214f" origin="-.5,-.5" offset=".74836mm,.74836mm"/>
                <v:textbox>
                  <w:txbxContent>
                    <w:p w14:paraId="0385201E" w14:textId="542F635B" w:rsidR="0078213E" w:rsidRPr="00831B0A" w:rsidRDefault="0078213E" w:rsidP="0078213E">
                      <w:pPr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A2383C">
                        <w:rPr>
                          <w:rFonts w:ascii="Univers Condensed" w:eastAsia="Calibri" w:hAnsi="Univers Condensed"/>
                          <w:color w:val="FFFFFF"/>
                          <w:kern w:val="24"/>
                          <w:sz w:val="24"/>
                          <w:szCs w:val="24"/>
                        </w:rPr>
                        <w:t xml:space="preserve">Wir suchen einen </w:t>
                      </w:r>
                      <w:r>
                        <w:rPr>
                          <w:rFonts w:ascii="Univers Condensed" w:eastAsia="Calibri" w:hAnsi="Univers Condensed"/>
                          <w:color w:val="FFFFFF"/>
                          <w:kern w:val="24"/>
                        </w:rPr>
                        <w:br/>
                      </w:r>
                      <w:r w:rsidR="007F46F9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Sales </w:t>
                      </w:r>
                      <w:r w:rsidR="00786CBE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Lead </w:t>
                      </w:r>
                      <w:proofErr w:type="spellStart"/>
                      <w:r w:rsidR="00786CBE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Qualification</w:t>
                      </w:r>
                      <w:proofErr w:type="spellEnd"/>
                      <w:r w:rsidR="00786CBE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F46F9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Specialist</w:t>
                      </w:r>
                      <w:r w:rsidR="006D1804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8C7553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Europe</w:t>
                      </w:r>
                      <w:r w:rsidR="004508D9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D1642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(m/w/d)</w:t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D1642">
                        <w:rPr>
                          <w:rFonts w:ascii="Univers Condensed" w:hAnsi="Univers Condensed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br/>
                      </w:r>
                      <w:proofErr w:type="gramStart"/>
                      <w:r w:rsidRPr="00274B90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>zur</w:t>
                      </w:r>
                      <w:r w:rsidR="00583FE1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Pr="00274B90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>Verstärkung</w:t>
                      </w:r>
                      <w:proofErr w:type="gramEnd"/>
                      <w:r w:rsidRPr="00274B90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unsere</w:t>
                      </w:r>
                      <w:r w:rsidR="00EC3E77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72209F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86CBE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Sales und </w:t>
                      </w:r>
                      <w:r w:rsidR="0072209F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>Marketing</w:t>
                      </w:r>
                      <w:r w:rsidR="00EC3E77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>-Team</w:t>
                      </w:r>
                      <w:r w:rsidR="00E6177E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72209F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D8858C" w14:textId="7A624C2D" w:rsidR="00EC3E77" w:rsidRPr="00E6177E" w:rsidRDefault="00E6177E" w:rsidP="0078213E">
                      <w:pPr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E6177E">
                        <w:rPr>
                          <w:rFonts w:ascii="Univers Condensed" w:hAnsi="Univers Condensed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Standort Ratingen </w:t>
                      </w:r>
                    </w:p>
                    <w:p w14:paraId="252DDE5B" w14:textId="77777777" w:rsidR="0078213E" w:rsidRDefault="0078213E" w:rsidP="0078213E">
                      <w:pPr>
                        <w:spacing w:line="254" w:lineRule="auto"/>
                        <w:rPr>
                          <w:rFonts w:ascii="Univers Condensed" w:eastAsia="Calibri" w:hAnsi="Univers Condensed"/>
                          <w:color w:val="FFFFFF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Univers Condensed" w:hAnsi="Univers Condensed" w:cs="UniversCondensedBQ-Bold"/>
          <w:color w:val="064179"/>
          <w:sz w:val="21"/>
          <w:szCs w:val="21"/>
        </w:rPr>
        <w:tab/>
      </w:r>
    </w:p>
    <w:p w14:paraId="6E02C984" w14:textId="173638B2" w:rsidR="006B669E" w:rsidRDefault="006B669E" w:rsidP="006B669E">
      <w:pPr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</w:p>
    <w:p w14:paraId="034F352D" w14:textId="5E457A7C" w:rsidR="00A14A76" w:rsidRDefault="00742F04" w:rsidP="00742F04">
      <w:pPr>
        <w:tabs>
          <w:tab w:val="left" w:pos="9285"/>
        </w:tabs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  <w:r>
        <w:rPr>
          <w:rFonts w:ascii="Univers Condensed" w:hAnsi="Univers Condensed" w:cs="UniversCondensedBQ-Bold"/>
          <w:color w:val="064179"/>
          <w:sz w:val="21"/>
          <w:szCs w:val="21"/>
        </w:rPr>
        <w:tab/>
      </w:r>
    </w:p>
    <w:p w14:paraId="7BF9B2DA" w14:textId="4D655B99" w:rsidR="006B669E" w:rsidRDefault="00F70874" w:rsidP="00E74E23">
      <w:pPr>
        <w:tabs>
          <w:tab w:val="left" w:pos="4680"/>
        </w:tabs>
        <w:spacing w:before="120"/>
        <w:rPr>
          <w:rFonts w:ascii="Univers Condensed" w:hAnsi="Univers Condensed" w:cs="UniversCondensedBQ-Bold"/>
          <w:color w:val="064179"/>
          <w:sz w:val="21"/>
          <w:szCs w:val="21"/>
        </w:rPr>
      </w:pPr>
      <w:r>
        <w:rPr>
          <w:rFonts w:ascii="Univers Condensed" w:hAnsi="Univers Condensed" w:cs="UniversCondensedBQ-Bold"/>
          <w:color w:val="064179"/>
          <w:sz w:val="21"/>
          <w:szCs w:val="21"/>
        </w:rPr>
        <w:tab/>
      </w:r>
    </w:p>
    <w:p w14:paraId="6E8ED713" w14:textId="09ED94D9" w:rsidR="006B669E" w:rsidRDefault="00DB11F3" w:rsidP="004F1A2A">
      <w:pPr>
        <w:spacing w:before="280"/>
        <w:jc w:val="both"/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</w:pPr>
      <w:r>
        <w:rPr>
          <w:rFonts w:ascii="Univers Condensed" w:hAnsi="Univers Condensed" w:cs="UniversCondensedBQ-Bold"/>
          <w:color w:val="064179"/>
          <w:sz w:val="21"/>
          <w:szCs w:val="21"/>
        </w:rPr>
        <w:t>W</w:t>
      </w:r>
      <w:r w:rsidR="006B669E">
        <w:rPr>
          <w:rFonts w:ascii="Univers Condensed" w:hAnsi="Univers Condensed" w:cs="UniversCondensedBQ-Bold"/>
          <w:color w:val="064179"/>
          <w:sz w:val="21"/>
          <w:szCs w:val="21"/>
        </w:rPr>
        <w:t xml:space="preserve">IR BEI KOLLMORGEN </w:t>
      </w:r>
      <w:r w:rsidR="006B669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stehen für Antriebstechnik und Automation seit über 100 Jahren. Als Teil de</w:t>
      </w:r>
      <w:r w:rsidR="00970ABC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r</w:t>
      </w:r>
      <w:r w:rsidR="006B669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internationalen </w:t>
      </w:r>
      <w:r w:rsidR="00970ABC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Regal </w:t>
      </w:r>
      <w:proofErr w:type="spellStart"/>
      <w:r w:rsidR="00970ABC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Rexnord</w:t>
      </w:r>
      <w:proofErr w:type="spellEnd"/>
      <w:r w:rsidR="00970ABC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Corporation</w:t>
      </w:r>
      <w:r w:rsidR="006B669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bieten wir unseren Kunden überall auf der Welt innovative Antriebslösungen für ihre vielfältigen Automatisierungsaufgaben. 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Als Sales </w:t>
      </w:r>
      <w:r w:rsidR="00786CB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Lead </w:t>
      </w:r>
      <w:proofErr w:type="spellStart"/>
      <w:r w:rsidR="00786CB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Qualification</w:t>
      </w:r>
      <w:proofErr w:type="spellEnd"/>
      <w:r w:rsidR="00786CB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Specialist </w:t>
      </w:r>
      <w:r w:rsid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(m/w/d) 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qualifizieren Sie </w:t>
      </w:r>
      <w:r w:rsidR="002710E3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in Vollzeit 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eingehende Leads aus unseren Omnichannel-Marketingaktivitäten</w:t>
      </w:r>
      <w:r w:rsidR="001408A4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für die </w:t>
      </w:r>
      <w:r w:rsidR="00E5476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Sales-</w:t>
      </w:r>
      <w:r w:rsidR="001408A4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Region Europa mit Fokus auf UK, </w:t>
      </w:r>
      <w:r w:rsidR="00E5476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Frankreich, </w:t>
      </w:r>
      <w:proofErr w:type="spellStart"/>
      <w:r w:rsidR="001408A4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BeNeLux</w:t>
      </w:r>
      <w:proofErr w:type="spellEnd"/>
      <w:r w:rsidR="00E5476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</w:t>
      </w:r>
      <w:r w:rsidR="001408A4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und Skandinavien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und arbeiten eng mit dem Vertrieb zusammen, um neue</w:t>
      </w:r>
      <w:r w:rsidR="00006100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s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</w:t>
      </w:r>
      <w:r w:rsidR="00006100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Business</w:t>
      </w:r>
      <w:r w:rsidR="00EC70ED" w:rsidRPr="00EC70ED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 zu gewinnen und den Gesamtumsatz des Unternehmens zu steigern. </w:t>
      </w:r>
      <w:r w:rsidR="00786CB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D</w:t>
      </w:r>
      <w:r w:rsidR="00786CBE" w:rsidRPr="00786CB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arüber hinaus identifizieren Sie potenzielle Neukunden in strategischen Märkten und sprechen diese an, um unsere Wachstumsziele in innovativen, wachstumsstarken B</w:t>
      </w:r>
      <w:r w:rsidR="00786CB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>2</w:t>
      </w:r>
      <w:r w:rsidR="00786CBE" w:rsidRPr="00786CBE">
        <w:rPr>
          <w:rFonts w:ascii="Univers 47 Condensed Light" w:hAnsi="Univers 47 Condensed Light" w:cs="UniversCondensedBQ-Light"/>
          <w:color w:val="000000" w:themeColor="text1"/>
          <w:sz w:val="20"/>
          <w:szCs w:val="20"/>
        </w:rPr>
        <w:t xml:space="preserve">B-Segmenten zu unterstützen, darunter Robotik, Medizintechnik, Batterieproduktion und Fabrikautomation.   </w:t>
      </w:r>
    </w:p>
    <w:tbl>
      <w:tblPr>
        <w:tblStyle w:val="Tabellenraster"/>
        <w:tblW w:w="11009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  <w:gridCol w:w="5390"/>
      </w:tblGrid>
      <w:tr w:rsidR="006B669E" w14:paraId="6EA74853" w14:textId="77777777" w:rsidTr="00E74E23">
        <w:trPr>
          <w:trHeight w:val="5056"/>
        </w:trPr>
        <w:tc>
          <w:tcPr>
            <w:tcW w:w="5619" w:type="dxa"/>
          </w:tcPr>
          <w:p w14:paraId="78DDF24E" w14:textId="05D66A9E" w:rsidR="006B669E" w:rsidRPr="00D56BDF" w:rsidRDefault="006B669E" w:rsidP="005C4A85">
            <w:pPr>
              <w:rPr>
                <w:rFonts w:ascii="Univers Condensed" w:hAnsi="Univers Condensed" w:cs="UniversCondensedBQ-Bold"/>
                <w:color w:val="064179"/>
                <w:sz w:val="21"/>
                <w:szCs w:val="21"/>
              </w:rPr>
            </w:pPr>
            <w:r w:rsidRPr="00D56BDF">
              <w:rPr>
                <w:rFonts w:ascii="Univers Condensed" w:hAnsi="Univers Condensed" w:cs="UniversCondensedBQ-Bold"/>
                <w:color w:val="064179"/>
                <w:sz w:val="21"/>
                <w:szCs w:val="21"/>
              </w:rPr>
              <w:t>WAS SIE ERWARTET.</w:t>
            </w:r>
          </w:p>
          <w:p w14:paraId="45F9FDAD" w14:textId="56CF5E77" w:rsidR="00786CBE" w:rsidRDefault="00786CBE" w:rsidP="0089724A">
            <w:pPr>
              <w:numPr>
                <w:ilvl w:val="0"/>
                <w:numId w:val="1"/>
              </w:num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Sie gehen proaktiv auf alle eingehenden Leads (Interessenten und Kunden) ein, um sie für den Vertrieb oder Marketing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Nurturing</w:t>
            </w:r>
            <w:proofErr w:type="spellEnd"/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A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ktivitäten zu qualifizieren</w:t>
            </w:r>
          </w:p>
          <w:p w14:paraId="77CFFC62" w14:textId="13004EF5" w:rsidR="00786CBE" w:rsidRDefault="00786CBE" w:rsidP="0089724A">
            <w:pPr>
              <w:numPr>
                <w:ilvl w:val="0"/>
                <w:numId w:val="1"/>
              </w:num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Sie führen Lead</w:t>
            </w:r>
            <w:r w:rsidR="004508D9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Generierungskampagnen 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zur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Identifizierung neuer Zielkontakte 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sowie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Outbound-Calling-Aktivitäten im Rahmen von Initiativen zur vertikalen Marktdurchdringung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durch und unterstützen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bei der Einführung neuer Produkte und anderen 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Business Development A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ktivitäten</w:t>
            </w:r>
          </w:p>
          <w:p w14:paraId="0BD98B93" w14:textId="286F9258" w:rsidR="00786CBE" w:rsidRDefault="00786CBE" w:rsidP="0089724A">
            <w:pPr>
              <w:numPr>
                <w:ilvl w:val="0"/>
                <w:numId w:val="1"/>
              </w:num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Sie pflegen einen intensiven Austausch mit den Vertriebs- und Marketingteams, um die Qualität der Leads zu bewerten und Möglichkeiten zur Verbesserung der Effektivität des Markenaufbaus und der Lead</w:t>
            </w:r>
            <w:r w:rsidR="002710E3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P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Generierungsaktivitäten zu identifizieren</w:t>
            </w:r>
          </w:p>
          <w:p w14:paraId="0620DEDA" w14:textId="7A74048C" w:rsidR="000919E6" w:rsidRPr="006233B0" w:rsidRDefault="00E5476E" w:rsidP="0089724A">
            <w:pPr>
              <w:numPr>
                <w:ilvl w:val="0"/>
                <w:numId w:val="1"/>
              </w:num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E74E23">
              <w:rPr>
                <w:rFonts w:ascii="Univers 47 Condensed Light" w:hAnsi="Univers 47 Condensed Light" w:cs="UniversCondensedBQ-Light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14BACE5A" wp14:editId="4D1D0945">
                      <wp:simplePos x="0" y="0"/>
                      <wp:positionH relativeFrom="margin">
                        <wp:posOffset>-80761</wp:posOffset>
                      </wp:positionH>
                      <wp:positionV relativeFrom="paragraph">
                        <wp:posOffset>389370</wp:posOffset>
                      </wp:positionV>
                      <wp:extent cx="3589020" cy="1404620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90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D7796" w14:textId="1181C1FC" w:rsidR="00E74E23" w:rsidRPr="00E74E23" w:rsidRDefault="00E74E23" w:rsidP="00E74E23">
                                  <w:pPr>
                                    <w:pStyle w:val="EinfAbs"/>
                                    <w:spacing w:line="259" w:lineRule="auto"/>
                                    <w:ind w:right="-23"/>
                                    <w:jc w:val="both"/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56BDF">
                                    <w:rPr>
                                      <w:rFonts w:ascii="Univers Condensed" w:hAnsi="Univers Condensed" w:cs="UniversCondensedBQ-Bold"/>
                                      <w:color w:val="064179"/>
                                      <w:sz w:val="21"/>
                                      <w:szCs w:val="2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Univers Condensed" w:hAnsi="Univers Condensed" w:cs="UniversCondensedBQ-Bold"/>
                                      <w:color w:val="064179"/>
                                      <w:sz w:val="21"/>
                                      <w:szCs w:val="21"/>
                                    </w:rPr>
                                    <w:t>IR</w:t>
                                  </w:r>
                                  <w:r w:rsidRPr="00D56BDF">
                                    <w:rPr>
                                      <w:rFonts w:ascii="Univers Condensed" w:hAnsi="Univers Condensed" w:cs="UniversCondensedBQ-Bold"/>
                                      <w:color w:val="06417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nivers Condensed" w:hAnsi="Univers Condensed" w:cs="UniversCondensedBQ-Bold"/>
                                      <w:color w:val="064179"/>
                                      <w:sz w:val="21"/>
                                      <w:szCs w:val="21"/>
                                    </w:rPr>
                                    <w:t xml:space="preserve">BIETEN IHNEN </w:t>
                                  </w:r>
                                  <w:r w:rsidRPr="00E74E23"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die Möglichkeit, Erfahrungen zu sammeln, die Sie für eine künftige Position im Vertrieb, im Marketing oder in der Kundenbetreuung qualifizieren. Außerdem bieten wir n</w:t>
                                  </w:r>
                                  <w:r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eben einem modernen Arbeitsumfeld mit agilen Entwicklungsprozessen und vielfältigen Gestaltungsmöglichkeiten ein attraktives Gesamtpaket mit leistungsgerechter Bezahlung, f</w:t>
                                  </w:r>
                                  <w:r w:rsidRPr="00DC1C7C"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lexible</w:t>
                                  </w:r>
                                  <w:r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C1C7C"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Arbeitszeitmodelle</w:t>
                                  </w:r>
                                  <w:r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n, mobilem Arbeiten, individueller Personalentwicklung, einer</w:t>
                                  </w:r>
                                  <w:r w:rsidRPr="00DC1C7C"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betriebliche</w:t>
                                  </w:r>
                                  <w:r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DC1C7C"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Altersvorsorge</w:t>
                                  </w:r>
                                  <w:r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, 30 Tagen Jahresurlaub und anderen Benefits, wie </w:t>
                                  </w:r>
                                  <w:r w:rsidRPr="003A4C60"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ein Jobradangebot,</w:t>
                                  </w:r>
                                  <w:r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k</w:t>
                                  </w:r>
                                  <w:r w:rsidRPr="003A4C60"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ostenfreie Parkplätze</w:t>
                                  </w:r>
                                  <w:r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, eine </w:t>
                                  </w:r>
                                  <w:r w:rsidRPr="003A4C60"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hauseigene Kantine</w:t>
                                  </w:r>
                                  <w:r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A4C60"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frei</w:t>
                                  </w:r>
                                  <w:r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3A4C60"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Getränk</w:t>
                                  </w:r>
                                  <w:r>
                                    <w:rPr>
                                      <w:rFonts w:ascii="Univers 47 Condensed Light" w:hAnsi="Univers 47 Condensed Light" w:cs="UniversCondensedBQ-Light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 sowie Maßnahmen zur Gesundheitsförderung.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4BACE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7" type="#_x0000_t202" style="position:absolute;left:0;text-align:left;margin-left:-6.35pt;margin-top:30.65pt;width:282.6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mNDQIAAP4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b5eLFf5jFySfNN5Pr8hI+YQxdNzhz68V9CyeCg50lQTvDg9+DCEPoXEbB6MrnbamGTgYb81&#10;yE6CFLBLa0T/LcxY1pV8tZgtErKF+D6Jo9WBFGp0W/JlHtegmUjHO1ulkCC0Gc5UtLEjP5GSgZzQ&#10;73umq5G8SNceqjMRhjAIkj4QHRrAn5x1JMaS+x9HgYoz88ES6avpfB7Vm4z54k2kC689+2uPsJKg&#10;Sh44G47bkBSf6HB3NJydTrQ9VzKWTCJLxI8fIqr42k5Rz9928wsAAP//AwBQSwMEFAAGAAgAAAAh&#10;AEvfZWbfAAAACgEAAA8AAABkcnMvZG93bnJldi54bWxMj01Lw0AQhu+C/2EZwVu7SSS1xExKsXjx&#10;IFgFPW6zm2xwv9jdpvHfO570NsM8vPO87W6xhs0qpsk7hHJdAFOu93JyI8L729NqCyxl4aQw3imE&#10;b5Vg111ftaKR/uJe1XzMI6MQlxqBoHMODeep18qKtPZBOboNPlqRaY0jl1FcKNwaXhXFhlsxOfqg&#10;RVCPWvVfx7NF+LB6kof48jlIMx+eh30dlhgQb2+W/QOwrJb8B8OvPqlDR04nf3YyMYOwKqt7QhE2&#10;5R0wAuq6qoGdEKotDbxr+f8K3Q8AAAD//wMAUEsBAi0AFAAGAAgAAAAhALaDOJL+AAAA4QEAABMA&#10;AAAAAAAAAAAAAAAAAAAAAFtDb250ZW50X1R5cGVzXS54bWxQSwECLQAUAAYACAAAACEAOP0h/9YA&#10;AACUAQAACwAAAAAAAAAAAAAAAAAvAQAAX3JlbHMvLnJlbHNQSwECLQAUAAYACAAAACEA6Xx5jQ0C&#10;AAD+AwAADgAAAAAAAAAAAAAAAAAuAgAAZHJzL2Uyb0RvYy54bWxQSwECLQAUAAYACAAAACEAS99l&#10;Zt8AAAAKAQAADwAAAAAAAAAAAAAAAABnBAAAZHJzL2Rvd25yZXYueG1sUEsFBgAAAAAEAAQA8wAA&#10;AHMFAAAAAA==&#10;" stroked="f">
                      <v:textbox style="mso-fit-shape-to-text:t">
                        <w:txbxContent>
                          <w:p w14:paraId="7C1D7796" w14:textId="1181C1FC" w:rsidR="00E74E23" w:rsidRPr="00E74E23" w:rsidRDefault="00E74E23" w:rsidP="00E74E23">
                            <w:pPr>
                              <w:pStyle w:val="EinfAbs"/>
                              <w:spacing w:line="259" w:lineRule="auto"/>
                              <w:ind w:right="-23"/>
                              <w:jc w:val="both"/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6BDF">
                              <w:rPr>
                                <w:rFonts w:ascii="Univers Condensed" w:hAnsi="Univers Condensed" w:cs="UniversCondensedBQ-Bold"/>
                                <w:color w:val="064179"/>
                                <w:sz w:val="21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rFonts w:ascii="Univers Condensed" w:hAnsi="Univers Condensed" w:cs="UniversCondensedBQ-Bold"/>
                                <w:color w:val="064179"/>
                                <w:sz w:val="21"/>
                                <w:szCs w:val="21"/>
                              </w:rPr>
                              <w:t>IR</w:t>
                            </w:r>
                            <w:r w:rsidRPr="00D56BDF">
                              <w:rPr>
                                <w:rFonts w:ascii="Univers Condensed" w:hAnsi="Univers Condensed" w:cs="UniversCondensedBQ-Bold"/>
                                <w:color w:val="064179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Univers Condensed" w:hAnsi="Univers Condensed" w:cs="UniversCondensedBQ-Bold"/>
                                <w:color w:val="064179"/>
                                <w:sz w:val="21"/>
                                <w:szCs w:val="21"/>
                              </w:rPr>
                              <w:t xml:space="preserve">BIETEN IHNEN </w:t>
                            </w:r>
                            <w:r w:rsidRPr="00E74E23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die Möglichkeit, Erfahrungen zu sammeln, die Sie für eine künftige Position im Vertrieb, im Marketing oder in der Kundenbetreuung qualifizieren. Außerdem bieten wir n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eben einem modernen Arbeitsumfeld mit agilen Entwicklungsprozessen und vielfältigen Gestaltungsmöglichkeiten ein attraktives Gesamtpaket mit leistungsgerechter Bezahlung, f</w:t>
                            </w:r>
                            <w:r w:rsidRPr="00DC1C7C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lexible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DC1C7C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Arbeitszeitmodelle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n, mobilem Arbeiten, individueller Personalentwicklung, einer</w:t>
                            </w:r>
                            <w:r w:rsidRPr="00DC1C7C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betriebliche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DC1C7C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Altersvorsorge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30 Tagen Jahresurlaub und anderen Benefits, wie </w:t>
                            </w:r>
                            <w:r w:rsidRPr="003A4C60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ein Jobradangebot,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Pr="003A4C60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ostenfreie Parkplätze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eine </w:t>
                            </w:r>
                            <w:r w:rsidRPr="003A4C60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hauseigene Kantine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A4C60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frei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3A4C60"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Getränk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color w:val="000000" w:themeColor="text1"/>
                                <w:sz w:val="20"/>
                                <w:szCs w:val="20"/>
                              </w:rPr>
                              <w:t>e sowie Maßnahmen zur Gesundheitsförderung.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2209F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Sie </w:t>
            </w:r>
            <w:r w:rsidR="000740B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arbeiten vo</w:t>
            </w:r>
            <w:r w:rsidR="00774ED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m</w:t>
            </w:r>
            <w:r w:rsidR="0072209F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Standort Ratingen</w:t>
            </w:r>
            <w:r w:rsidR="000740B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="003F79F5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aus </w:t>
            </w:r>
            <w:r w:rsidR="004A2596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mit </w:t>
            </w:r>
            <w:r w:rsidR="00125A1C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der </w:t>
            </w:r>
            <w:r w:rsidR="004A2596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Möglichkeit </w:t>
            </w:r>
            <w:r w:rsidR="0054540A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für Home-Office</w:t>
            </w:r>
            <w:r w:rsidR="00C31E03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="00D86E4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(40%)</w:t>
            </w:r>
          </w:p>
        </w:tc>
        <w:tc>
          <w:tcPr>
            <w:tcW w:w="5390" w:type="dxa"/>
          </w:tcPr>
          <w:p w14:paraId="361211B6" w14:textId="6A2B1C87" w:rsidR="006B669E" w:rsidRPr="00AD0F1A" w:rsidRDefault="006B669E" w:rsidP="005C4A85">
            <w:pPr>
              <w:rPr>
                <w:rFonts w:ascii="Univers Condensed" w:hAnsi="Univers Condensed" w:cs="UniversCondensedBQ-Bold"/>
                <w:color w:val="064179"/>
                <w:sz w:val="21"/>
                <w:szCs w:val="21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Pr="00D56BDF">
              <w:rPr>
                <w:rFonts w:ascii="Univers Condensed" w:hAnsi="Univers Condensed" w:cs="UniversCondensedBQ-Bold"/>
                <w:color w:val="064179"/>
                <w:sz w:val="21"/>
                <w:szCs w:val="21"/>
              </w:rPr>
              <w:t>WAS SIE MITBRINGEN.</w:t>
            </w:r>
          </w:p>
          <w:p w14:paraId="01057E8C" w14:textId="19394AB3" w:rsidR="00E9603D" w:rsidRDefault="003C4D8B" w:rsidP="005E6FB0">
            <w:pPr>
              <w:numPr>
                <w:ilvl w:val="0"/>
                <w:numId w:val="1"/>
              </w:num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</w:t>
            </w:r>
            <w:r w:rsidR="005E6FB0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ine abgeschlossene kaufmännische Berufsausbildung</w:t>
            </w:r>
            <w:r w:rsid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oder </w:t>
            </w:r>
            <w:r w:rsidR="00573775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Studium</w:t>
            </w:r>
            <w:r w:rsid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mit Schwerpunkt Vertrieb </w:t>
            </w:r>
            <w:r w:rsidR="002710E3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/ </w:t>
            </w:r>
            <w:r w:rsidR="00786CBE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Marketing</w:t>
            </w:r>
          </w:p>
          <w:p w14:paraId="7B3332C7" w14:textId="6E625773" w:rsidR="005E6FB0" w:rsidRPr="00E9603D" w:rsidRDefault="00F97949" w:rsidP="005E6FB0">
            <w:pPr>
              <w:numPr>
                <w:ilvl w:val="0"/>
                <w:numId w:val="1"/>
              </w:numPr>
              <w:spacing w:before="60" w:after="4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Idealer</w:t>
            </w:r>
            <w:r w:rsid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- aber nicht notwendiger</w:t>
            </w: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weise</w:t>
            </w:r>
            <w:r w:rsidR="00EB58BE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erste</w:t>
            </w:r>
            <w:r w:rsidR="005E6FB0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Erfahrung</w:t>
            </w: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en</w:t>
            </w:r>
            <w:r w:rsidR="005E6FB0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in </w:t>
            </w:r>
            <w:r w:rsidR="00006100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Inside Sales</w:t>
            </w:r>
            <w:r w:rsidR="005E6FB0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="00EE3A47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o</w:t>
            </w:r>
            <w:r w:rsidR="005C3263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der </w:t>
            </w:r>
            <w:r w:rsidR="00B91F4C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einer </w:t>
            </w:r>
            <w:r w:rsidR="005C3263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vergleichbare</w:t>
            </w:r>
            <w:r w:rsidR="00B91F4C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n</w:t>
            </w:r>
            <w:r w:rsidR="005C3263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Position</w:t>
            </w:r>
            <w:r w:rsidR="005E6FB0"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im B2B-Segment </w:t>
            </w:r>
          </w:p>
          <w:p w14:paraId="102DB98A" w14:textId="10CF6267" w:rsidR="00EA4F47" w:rsidRDefault="00EA4F47" w:rsidP="0036398B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Leidenschaft für messbare Ergebnisse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und das Bestreben, </w:t>
            </w: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zum 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Wachstum des </w:t>
            </w:r>
            <w:r w:rsidR="008C7553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europäischen</w:t>
            </w: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Sales </w:t>
            </w:r>
            <w:proofErr w:type="spellStart"/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Funnel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und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des</w:t>
            </w: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Neu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kunden</w:t>
            </w: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geschäft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 beizutragen</w:t>
            </w:r>
          </w:p>
          <w:p w14:paraId="567260C8" w14:textId="77777777" w:rsidR="00EA4F47" w:rsidRDefault="00EA4F47" w:rsidP="0036398B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 w:rsidRPr="00EA4F47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Ein hohes Maß an Sorgfalt und Zuverlässigkeit, die Bereitschaft, einem Standardprozess zu folgen und die Begeisterung, proaktiv Möglichkeiten zur kontinuierlichen Verbesserung zu identifizieren</w:t>
            </w:r>
          </w:p>
          <w:p w14:paraId="371F4FDE" w14:textId="30A86D69" w:rsidR="00E74E23" w:rsidRDefault="002710E3" w:rsidP="0036398B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Eine a</w:t>
            </w:r>
            <w:r w:rsidR="00E74E23" w:rsidRPr="00E74E23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usgeprägte mündliche und schriftliche Kommunikationsfähigkeit</w:t>
            </w:r>
          </w:p>
          <w:p w14:paraId="4986F2A9" w14:textId="0DC59446" w:rsidR="0036398B" w:rsidRDefault="0036398B" w:rsidP="0036398B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</w:t>
            </w:r>
            <w:r w:rsidRPr="00BE025B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effizientes Zeitmanagement, </w:t>
            </w: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gute Planungs- und Organisationsfähigkeiten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sowie eine s</w:t>
            </w: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elbstständige und lösungsorientierte Arbeitsweise</w:t>
            </w:r>
          </w:p>
          <w:p w14:paraId="59180B3E" w14:textId="12C26D85" w:rsidR="0036398B" w:rsidRPr="00E9603D" w:rsidRDefault="0036398B" w:rsidP="0036398B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H</w:t>
            </w: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ohe Sorgfalt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Pr="00E9603D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und Zuverlässigkeit sowie eine schnelle Auffassungsgabe</w:t>
            </w: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</w:p>
          <w:p w14:paraId="76ED00D6" w14:textId="63C027C4" w:rsidR="008F1DF1" w:rsidRDefault="00EB58BE" w:rsidP="008F1DF1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Wünschenswert wären </w:t>
            </w:r>
            <w:r w:rsidR="00970D4C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Kenntnisse</w:t>
            </w:r>
            <w:r w:rsidR="008F1DF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im Umgang mit CRM-System</w:t>
            </w:r>
            <w:r w:rsidR="00970D4C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en</w:t>
            </w:r>
            <w:r w:rsidR="008F1DF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(vorzugsweise SalesForce), MS Office sowie</w:t>
            </w:r>
            <w:r w:rsidR="008F1DF1" w:rsidRPr="009E34B4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="008F1DF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T</w:t>
            </w:r>
            <w:r w:rsidR="008F1DF1" w:rsidRPr="009E34B4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ools </w:t>
            </w:r>
            <w:r w:rsidR="008F1DF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für das Lead Management und die Akquise</w:t>
            </w:r>
            <w:r w:rsidR="00970D4C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,</w:t>
            </w:r>
            <w:r w:rsidR="008F1DF1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wie z.B. LinkedIn Navigator</w:t>
            </w:r>
          </w:p>
          <w:p w14:paraId="46240381" w14:textId="4CE4B493" w:rsidR="00F435D8" w:rsidRPr="001408A4" w:rsidRDefault="005E6FB0" w:rsidP="001408A4">
            <w:pPr>
              <w:numPr>
                <w:ilvl w:val="0"/>
                <w:numId w:val="1"/>
              </w:numPr>
              <w:spacing w:before="120" w:after="60"/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</w:pPr>
            <w:r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Fließend in </w:t>
            </w:r>
            <w:r w:rsidR="008C7553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Englisch und Französisch</w:t>
            </w:r>
            <w:r w:rsidR="001408A4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–</w:t>
            </w:r>
            <w:r w:rsidR="001408A4" w:rsidRPr="001408A4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</w:t>
            </w:r>
            <w:r w:rsidR="001408A4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weitere</w:t>
            </w:r>
            <w:r w:rsidR="001408A4" w:rsidRPr="001408A4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 xml:space="preserve"> Sprachen </w:t>
            </w:r>
            <w:r w:rsidR="009A591F">
              <w:rPr>
                <w:rFonts w:ascii="Univers 47 Condensed Light" w:hAnsi="Univers 47 Condensed Light" w:cs="UniversCondensedBQ-Light"/>
                <w:color w:val="000000" w:themeColor="text1"/>
                <w:sz w:val="20"/>
                <w:szCs w:val="20"/>
              </w:rPr>
              <w:t>sind optional</w:t>
            </w:r>
          </w:p>
        </w:tc>
      </w:tr>
    </w:tbl>
    <w:p w14:paraId="517B50B6" w14:textId="2346511C" w:rsidR="006233B0" w:rsidRDefault="00E5476E" w:rsidP="006233B0">
      <w:pPr>
        <w:pStyle w:val="EinfAbs"/>
        <w:ind w:right="720"/>
        <w:rPr>
          <w:rFonts w:ascii="Univers Condensed" w:hAnsi="Univers Condensed" w:cs="UniversCondensedBQ-Bold"/>
          <w:color w:val="064179"/>
          <w:sz w:val="21"/>
          <w:szCs w:val="21"/>
        </w:rPr>
      </w:pPr>
      <w:r>
        <w:rPr>
          <w:rFonts w:ascii="Univers Condensed" w:hAnsi="Univers Condensed" w:cs="UniversCondensedBQ-Bold"/>
          <w:noProof/>
          <w:color w:val="06417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8A339" wp14:editId="03539024">
                <wp:simplePos x="0" y="0"/>
                <wp:positionH relativeFrom="column">
                  <wp:posOffset>-83185</wp:posOffset>
                </wp:positionH>
                <wp:positionV relativeFrom="paragraph">
                  <wp:posOffset>212725</wp:posOffset>
                </wp:positionV>
                <wp:extent cx="6804660" cy="51816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5838BD" w14:textId="77777777" w:rsidR="00E74E23" w:rsidRPr="00D56BDF" w:rsidRDefault="00E74E23" w:rsidP="00E74E23">
                            <w:pPr>
                              <w:pStyle w:val="EinfAbs"/>
                              <w:ind w:right="720"/>
                              <w:rPr>
                                <w:rFonts w:ascii="Univers Condensed" w:hAnsi="Univers Condensed" w:cs="UniversCondensedBQ-Bold"/>
                                <w:color w:val="064179"/>
                                <w:sz w:val="21"/>
                                <w:szCs w:val="21"/>
                              </w:rPr>
                            </w:pPr>
                            <w:r w:rsidRPr="00D56BDF">
                              <w:rPr>
                                <w:rFonts w:ascii="Univers Condensed" w:hAnsi="Univers Condensed" w:cs="UniversCondensedBQ-Bold"/>
                                <w:color w:val="064179"/>
                                <w:sz w:val="21"/>
                                <w:szCs w:val="21"/>
                              </w:rPr>
                              <w:t>SIE HABEN LUST UNS KENNENZULERNEN?</w:t>
                            </w:r>
                          </w:p>
                          <w:p w14:paraId="00855752" w14:textId="77777777" w:rsidR="00E74E23" w:rsidRPr="00E74E23" w:rsidRDefault="00E74E23" w:rsidP="00E74E23">
                            <w:pPr>
                              <w:pStyle w:val="EinfAbs"/>
                              <w:ind w:right="-24"/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</w:pPr>
                            <w:r w:rsidRPr="00772583"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>Dann schick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>en Sie Ihre</w:t>
                            </w:r>
                            <w:r w:rsidRPr="00772583"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 xml:space="preserve"> Bewerbung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2583"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2040">
                              <w:rPr>
                                <w:rFonts w:ascii="Univers 47 Condensed Light" w:hAnsi="Univers 47 Condensed Light" w:cs="UniversCondensedBQ-Light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Pr="00E9454B">
                              <w:rPr>
                                <w:rFonts w:ascii="Univers 47 Condensed Light" w:hAnsi="Univers 47 Condensed Light" w:cs="UniversCondensedBQ-Light"/>
                                <w:b/>
                                <w:sz w:val="20"/>
                                <w:szCs w:val="20"/>
                              </w:rPr>
                              <w:t>r.dus@kollmorgen.com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 xml:space="preserve">(eine PDF-Datei &lt;10 MB). </w:t>
                            </w:r>
                            <w:r w:rsidRPr="00772583"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 xml:space="preserve">Wir freuen uns bereits auf </w:t>
                            </w:r>
                            <w:r>
                              <w:rPr>
                                <w:rFonts w:ascii="Univers 47 Condensed Light" w:hAnsi="Univers 47 Condensed Light" w:cs="UniversCondensedBQ-Light"/>
                                <w:sz w:val="20"/>
                                <w:szCs w:val="20"/>
                              </w:rPr>
                              <w:t>Sie!</w:t>
                            </w:r>
                          </w:p>
                          <w:p w14:paraId="2449C2DE" w14:textId="77777777" w:rsidR="00E74E23" w:rsidRDefault="00E74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A339" id="Textfeld 1" o:spid="_x0000_s1028" type="#_x0000_t202" style="position:absolute;margin-left:-6.55pt;margin-top:16.75pt;width:535.8pt;height:40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LILwIAAFsEAAAOAAAAZHJzL2Uyb0RvYy54bWysVE2P2yAQvVfqf0DcG9tpkqZRnFWaVapK&#10;q92VstWeCYYYCTMUSOz013fA+eq2p6oXPMMMj5k3D8/vukaTg3BegSlpMcgpEYZDpcyupN9f1h+m&#10;lPjATMU0GFHSo/D0bvH+3by1MzGEGnQlHEEQ42etLWkdgp1lmee1aJgfgBUGgxJcwwK6bpdVjrWI&#10;3uhsmOeTrAVXWQdceI+7932QLhK+lIKHJym9CESXFGsLaXVp3cY1W8zZbOeYrRU/lcH+oYqGKYOX&#10;XqDuWWBk79QfUI3iDjzIMODQZCCl4iL1gN0U+ZtuNjWzIvWC5Hh7ocn/P1j+eNjYZ0dC9wU6HGAk&#10;pLV+5nEz9tNJ18QvVkowjhQeL7SJLhCOm5NpPppMMMQxNi6mBdoIk11PW+fDVwENiUZJHY4lscUO&#10;Dz70qeeUeJkHraq10jo5UQpipR05MByiDqlGBP8tSxvSYiUfx3kCNhCP98jaYC3XnqIVum1HVFXS&#10;4bnfLVRHpMFBrxBv+VphrQ/Mh2fmUBLYHso8POEiNeBdcLIoqcH9/Nt+zMdJYZSSFiVWUv9jz5yg&#10;RH8zOMPPxWgUNZmc0fjTEB13G9neRsy+WQESUOCDsjyZMT/osykdNK/4GpbxVgwxw/HukoazuQq9&#10;8PE1cbFcpiRUoWXhwWwsj9CR8DiJl+6VOXsaV8BBP8JZjGz2Zmp9bjxpYLkPIFUaaeS5Z/VEPyo4&#10;ieL02uITufVT1vWfsPgFAAD//wMAUEsDBBQABgAIAAAAIQBlFN1R4QAAAAsBAAAPAAAAZHJzL2Rv&#10;d25yZXYueG1sTI9NS8QwEIbvgv8hjOBFdtMaqkttuoj4Ad7c+oG3bDO2xWZSmmxb/72zJ729wzy8&#10;80yxXVwvJhxD50lDuk5AINXedtRoeK0eVhsQIRqypveEGn4wwLY8PSlMbv1MLzjtYiO4hEJuNLQx&#10;DrmUoW7RmbD2AxLvvvzoTORxbKQdzczlrpeXSXIlnemIL7RmwLsW6+/dwWn4vGg+nsPy+DarTA33&#10;T1N1/W4rrc/PltsbEBGX+AfDUZ/VoWSnvT+QDaLXsEpVyqgGpTIQRyDJNpz2nNIsBVkW8v8P5S8A&#10;AAD//wMAUEsBAi0AFAAGAAgAAAAhALaDOJL+AAAA4QEAABMAAAAAAAAAAAAAAAAAAAAAAFtDb250&#10;ZW50X1R5cGVzXS54bWxQSwECLQAUAAYACAAAACEAOP0h/9YAAACUAQAACwAAAAAAAAAAAAAAAAAv&#10;AQAAX3JlbHMvLnJlbHNQSwECLQAUAAYACAAAACEA8hDyyC8CAABbBAAADgAAAAAAAAAAAAAAAAAu&#10;AgAAZHJzL2Uyb0RvYy54bWxQSwECLQAUAAYACAAAACEAZRTdUeEAAAALAQAADwAAAAAAAAAAAAAA&#10;AACJBAAAZHJzL2Rvd25yZXYueG1sUEsFBgAAAAAEAAQA8wAAAJcFAAAAAA==&#10;" fillcolor="white [3201]" stroked="f" strokeweight=".5pt">
                <v:textbox>
                  <w:txbxContent>
                    <w:p w14:paraId="115838BD" w14:textId="77777777" w:rsidR="00E74E23" w:rsidRPr="00D56BDF" w:rsidRDefault="00E74E23" w:rsidP="00E74E23">
                      <w:pPr>
                        <w:pStyle w:val="EinfAbs"/>
                        <w:ind w:right="720"/>
                        <w:rPr>
                          <w:rFonts w:ascii="Univers Condensed" w:hAnsi="Univers Condensed" w:cs="UniversCondensedBQ-Bold"/>
                          <w:color w:val="064179"/>
                          <w:sz w:val="21"/>
                          <w:szCs w:val="21"/>
                        </w:rPr>
                      </w:pPr>
                      <w:r w:rsidRPr="00D56BDF">
                        <w:rPr>
                          <w:rFonts w:ascii="Univers Condensed" w:hAnsi="Univers Condensed" w:cs="UniversCondensedBQ-Bold"/>
                          <w:color w:val="064179"/>
                          <w:sz w:val="21"/>
                          <w:szCs w:val="21"/>
                        </w:rPr>
                        <w:t>SIE HABEN LUST UNS KENNENZULERNEN?</w:t>
                      </w:r>
                    </w:p>
                    <w:p w14:paraId="00855752" w14:textId="77777777" w:rsidR="00E74E23" w:rsidRPr="00E74E23" w:rsidRDefault="00E74E23" w:rsidP="00E74E23">
                      <w:pPr>
                        <w:pStyle w:val="EinfAbs"/>
                        <w:ind w:right="-24"/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</w:pPr>
                      <w:r w:rsidRPr="00772583"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>Dann schick</w:t>
                      </w:r>
                      <w:r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>en Sie Ihre</w:t>
                      </w:r>
                      <w:r w:rsidRPr="00772583"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 xml:space="preserve"> Bewerbung</w:t>
                      </w:r>
                      <w:r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 xml:space="preserve"> </w:t>
                      </w:r>
                      <w:r w:rsidRPr="00772583"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 xml:space="preserve"> </w:t>
                      </w:r>
                      <w:r w:rsidRPr="00892040">
                        <w:rPr>
                          <w:rFonts w:ascii="Univers 47 Condensed Light" w:hAnsi="Univers 47 Condensed Light" w:cs="UniversCondensedBQ-Light"/>
                          <w:b/>
                          <w:sz w:val="20"/>
                          <w:szCs w:val="20"/>
                        </w:rPr>
                        <w:t>h</w:t>
                      </w:r>
                      <w:r w:rsidRPr="00E9454B">
                        <w:rPr>
                          <w:rFonts w:ascii="Univers 47 Condensed Light" w:hAnsi="Univers 47 Condensed Light" w:cs="UniversCondensedBQ-Light"/>
                          <w:b/>
                          <w:sz w:val="20"/>
                          <w:szCs w:val="20"/>
                        </w:rPr>
                        <w:t>r.dus@kollmorgen.com</w:t>
                      </w:r>
                      <w:r>
                        <w:rPr>
                          <w:rFonts w:ascii="Univers 47 Condensed Light" w:hAnsi="Univers 47 Condensed Light" w:cs="UniversCondensedBQ-Light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 xml:space="preserve">(eine PDF-Datei &lt;10 MB). </w:t>
                      </w:r>
                      <w:r w:rsidRPr="00772583"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 xml:space="preserve">Wir freuen uns bereits auf </w:t>
                      </w:r>
                      <w:r>
                        <w:rPr>
                          <w:rFonts w:ascii="Univers 47 Condensed Light" w:hAnsi="Univers 47 Condensed Light" w:cs="UniversCondensedBQ-Light"/>
                          <w:sz w:val="20"/>
                          <w:szCs w:val="20"/>
                        </w:rPr>
                        <w:t>Sie!</w:t>
                      </w:r>
                    </w:p>
                    <w:p w14:paraId="2449C2DE" w14:textId="77777777" w:rsidR="00E74E23" w:rsidRDefault="00E74E23"/>
                  </w:txbxContent>
                </v:textbox>
              </v:shape>
            </w:pict>
          </mc:Fallback>
        </mc:AlternateContent>
      </w:r>
    </w:p>
    <w:p w14:paraId="02D424DF" w14:textId="29D233A2" w:rsidR="006233B0" w:rsidRPr="000369C6" w:rsidRDefault="006233B0" w:rsidP="006233B0">
      <w:pPr>
        <w:pStyle w:val="EinfAbs"/>
        <w:ind w:right="720"/>
        <w:rPr>
          <w:rFonts w:ascii="Univers Condensed" w:hAnsi="Univers Condensed" w:cs="UniversCondensedBQ-Light"/>
          <w:color w:val="000000" w:themeColor="text1"/>
          <w:sz w:val="6"/>
          <w:szCs w:val="6"/>
        </w:rPr>
      </w:pPr>
    </w:p>
    <w:p w14:paraId="511EC313" w14:textId="224DF1EA" w:rsidR="00B77606" w:rsidRPr="00E74E23" w:rsidRDefault="00B77606" w:rsidP="00E74E23">
      <w:pPr>
        <w:pStyle w:val="EinfAbs"/>
        <w:ind w:right="720"/>
        <w:rPr>
          <w:rFonts w:ascii="Univers Condensed" w:hAnsi="Univers Condensed" w:cs="UniversCondensedBQ-Bold"/>
          <w:color w:val="064179"/>
          <w:sz w:val="21"/>
          <w:szCs w:val="21"/>
        </w:rPr>
      </w:pPr>
    </w:p>
    <w:sectPr w:rsidR="00B77606" w:rsidRPr="00E74E23" w:rsidSect="00E74E23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8236" w14:textId="77777777" w:rsidR="0049034D" w:rsidRDefault="0049034D" w:rsidP="00AD0F1A">
      <w:pPr>
        <w:spacing w:after="0" w:line="240" w:lineRule="auto"/>
      </w:pPr>
      <w:r>
        <w:separator/>
      </w:r>
    </w:p>
  </w:endnote>
  <w:endnote w:type="continuationSeparator" w:id="0">
    <w:p w14:paraId="115F5C9D" w14:textId="77777777" w:rsidR="0049034D" w:rsidRDefault="0049034D" w:rsidP="00AD0F1A">
      <w:pPr>
        <w:spacing w:after="0" w:line="240" w:lineRule="auto"/>
      </w:pPr>
      <w:r>
        <w:continuationSeparator/>
      </w:r>
    </w:p>
  </w:endnote>
  <w:endnote w:type="continuationNotice" w:id="1">
    <w:p w14:paraId="091DA555" w14:textId="77777777" w:rsidR="0049034D" w:rsidRDefault="004903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7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CondensedBQ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UniversCondensedBQ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73A0" w14:textId="77777777" w:rsidR="0049034D" w:rsidRDefault="0049034D" w:rsidP="00AD0F1A">
      <w:pPr>
        <w:spacing w:after="0" w:line="240" w:lineRule="auto"/>
      </w:pPr>
      <w:r>
        <w:separator/>
      </w:r>
    </w:p>
  </w:footnote>
  <w:footnote w:type="continuationSeparator" w:id="0">
    <w:p w14:paraId="2A3A98EB" w14:textId="77777777" w:rsidR="0049034D" w:rsidRDefault="0049034D" w:rsidP="00AD0F1A">
      <w:pPr>
        <w:spacing w:after="0" w:line="240" w:lineRule="auto"/>
      </w:pPr>
      <w:r>
        <w:continuationSeparator/>
      </w:r>
    </w:p>
  </w:footnote>
  <w:footnote w:type="continuationNotice" w:id="1">
    <w:p w14:paraId="6EFCFD4A" w14:textId="77777777" w:rsidR="0049034D" w:rsidRDefault="004903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553A"/>
    <w:multiLevelType w:val="multilevel"/>
    <w:tmpl w:val="FEDA7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F5496" w:themeColor="accent1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13276"/>
    <w:multiLevelType w:val="multilevel"/>
    <w:tmpl w:val="2F38D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F5496" w:themeColor="accent1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016164">
    <w:abstractNumId w:val="0"/>
  </w:num>
  <w:num w:numId="2" w16cid:durableId="62358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1A"/>
    <w:rsid w:val="000021A3"/>
    <w:rsid w:val="00004C0B"/>
    <w:rsid w:val="00006100"/>
    <w:rsid w:val="00006125"/>
    <w:rsid w:val="000064CD"/>
    <w:rsid w:val="000104E6"/>
    <w:rsid w:val="00012BFA"/>
    <w:rsid w:val="00013ADA"/>
    <w:rsid w:val="00015F0C"/>
    <w:rsid w:val="000166D2"/>
    <w:rsid w:val="00020D87"/>
    <w:rsid w:val="0002698B"/>
    <w:rsid w:val="000269A8"/>
    <w:rsid w:val="00030AD1"/>
    <w:rsid w:val="00031D2B"/>
    <w:rsid w:val="00031D6A"/>
    <w:rsid w:val="000369C6"/>
    <w:rsid w:val="00044D4A"/>
    <w:rsid w:val="00045812"/>
    <w:rsid w:val="00046BE5"/>
    <w:rsid w:val="0004788F"/>
    <w:rsid w:val="00050282"/>
    <w:rsid w:val="00051400"/>
    <w:rsid w:val="00051B13"/>
    <w:rsid w:val="000533E3"/>
    <w:rsid w:val="00055381"/>
    <w:rsid w:val="00057FB9"/>
    <w:rsid w:val="000604CA"/>
    <w:rsid w:val="00060699"/>
    <w:rsid w:val="000641F2"/>
    <w:rsid w:val="00067F62"/>
    <w:rsid w:val="0007159F"/>
    <w:rsid w:val="000740B1"/>
    <w:rsid w:val="00084663"/>
    <w:rsid w:val="00085325"/>
    <w:rsid w:val="00087C23"/>
    <w:rsid w:val="0009117F"/>
    <w:rsid w:val="00091577"/>
    <w:rsid w:val="000919E6"/>
    <w:rsid w:val="000972C3"/>
    <w:rsid w:val="000A2193"/>
    <w:rsid w:val="000B3030"/>
    <w:rsid w:val="000B6CF9"/>
    <w:rsid w:val="000C2034"/>
    <w:rsid w:val="000C31BF"/>
    <w:rsid w:val="000C6F3B"/>
    <w:rsid w:val="000D2742"/>
    <w:rsid w:val="000D66DE"/>
    <w:rsid w:val="000D77A6"/>
    <w:rsid w:val="000E01BF"/>
    <w:rsid w:val="000F6746"/>
    <w:rsid w:val="000F78EE"/>
    <w:rsid w:val="000F7C81"/>
    <w:rsid w:val="00102E18"/>
    <w:rsid w:val="00103042"/>
    <w:rsid w:val="001111D3"/>
    <w:rsid w:val="00112690"/>
    <w:rsid w:val="0011436A"/>
    <w:rsid w:val="001143E4"/>
    <w:rsid w:val="0011459D"/>
    <w:rsid w:val="001215DD"/>
    <w:rsid w:val="00122C75"/>
    <w:rsid w:val="00124924"/>
    <w:rsid w:val="00124BBD"/>
    <w:rsid w:val="00125A1C"/>
    <w:rsid w:val="00126E87"/>
    <w:rsid w:val="00126F76"/>
    <w:rsid w:val="00132349"/>
    <w:rsid w:val="001374B0"/>
    <w:rsid w:val="001408A4"/>
    <w:rsid w:val="0014314C"/>
    <w:rsid w:val="0016641E"/>
    <w:rsid w:val="001671D1"/>
    <w:rsid w:val="001674E6"/>
    <w:rsid w:val="00167D07"/>
    <w:rsid w:val="00170AFF"/>
    <w:rsid w:val="00171DCE"/>
    <w:rsid w:val="00182D95"/>
    <w:rsid w:val="00184358"/>
    <w:rsid w:val="00187CB5"/>
    <w:rsid w:val="00191DED"/>
    <w:rsid w:val="00197E68"/>
    <w:rsid w:val="001A33BF"/>
    <w:rsid w:val="001A6DF4"/>
    <w:rsid w:val="001A6E19"/>
    <w:rsid w:val="001A7AC6"/>
    <w:rsid w:val="001B2368"/>
    <w:rsid w:val="001B3308"/>
    <w:rsid w:val="001B38CA"/>
    <w:rsid w:val="001B3FD0"/>
    <w:rsid w:val="001B788A"/>
    <w:rsid w:val="001D020F"/>
    <w:rsid w:val="001D20FA"/>
    <w:rsid w:val="001D302F"/>
    <w:rsid w:val="001D5443"/>
    <w:rsid w:val="001E21F4"/>
    <w:rsid w:val="001E366A"/>
    <w:rsid w:val="001E66F2"/>
    <w:rsid w:val="001F09AE"/>
    <w:rsid w:val="001F116C"/>
    <w:rsid w:val="00210325"/>
    <w:rsid w:val="00211EB0"/>
    <w:rsid w:val="002133CF"/>
    <w:rsid w:val="00220492"/>
    <w:rsid w:val="00220525"/>
    <w:rsid w:val="00222479"/>
    <w:rsid w:val="002265E5"/>
    <w:rsid w:val="00227486"/>
    <w:rsid w:val="0023151D"/>
    <w:rsid w:val="0023360C"/>
    <w:rsid w:val="00242619"/>
    <w:rsid w:val="0024533F"/>
    <w:rsid w:val="00246BAC"/>
    <w:rsid w:val="002513E2"/>
    <w:rsid w:val="00257C3C"/>
    <w:rsid w:val="00257F3B"/>
    <w:rsid w:val="0026243C"/>
    <w:rsid w:val="002640B2"/>
    <w:rsid w:val="00266D90"/>
    <w:rsid w:val="00270384"/>
    <w:rsid w:val="002710E3"/>
    <w:rsid w:val="002729A3"/>
    <w:rsid w:val="002731F0"/>
    <w:rsid w:val="00274B90"/>
    <w:rsid w:val="002915D3"/>
    <w:rsid w:val="0029309F"/>
    <w:rsid w:val="0029390C"/>
    <w:rsid w:val="00293E02"/>
    <w:rsid w:val="002A1935"/>
    <w:rsid w:val="002A3525"/>
    <w:rsid w:val="002A50B8"/>
    <w:rsid w:val="002A5AE7"/>
    <w:rsid w:val="002B328E"/>
    <w:rsid w:val="002B47CD"/>
    <w:rsid w:val="002B5682"/>
    <w:rsid w:val="002C2AA0"/>
    <w:rsid w:val="002C3892"/>
    <w:rsid w:val="002C534A"/>
    <w:rsid w:val="002C7A9B"/>
    <w:rsid w:val="002D1DB8"/>
    <w:rsid w:val="002D7492"/>
    <w:rsid w:val="002E0748"/>
    <w:rsid w:val="002E3A85"/>
    <w:rsid w:val="002E5DF5"/>
    <w:rsid w:val="002E67AF"/>
    <w:rsid w:val="002F33AC"/>
    <w:rsid w:val="00301B7B"/>
    <w:rsid w:val="003047B1"/>
    <w:rsid w:val="0030581D"/>
    <w:rsid w:val="00315625"/>
    <w:rsid w:val="0031718E"/>
    <w:rsid w:val="0032321B"/>
    <w:rsid w:val="003303D6"/>
    <w:rsid w:val="00335655"/>
    <w:rsid w:val="00337131"/>
    <w:rsid w:val="00342272"/>
    <w:rsid w:val="003532A5"/>
    <w:rsid w:val="00356C40"/>
    <w:rsid w:val="00362A17"/>
    <w:rsid w:val="0036398B"/>
    <w:rsid w:val="003651C1"/>
    <w:rsid w:val="00370C71"/>
    <w:rsid w:val="00376169"/>
    <w:rsid w:val="0038150A"/>
    <w:rsid w:val="00382A64"/>
    <w:rsid w:val="00382AD2"/>
    <w:rsid w:val="00382F59"/>
    <w:rsid w:val="003836C2"/>
    <w:rsid w:val="00384D98"/>
    <w:rsid w:val="0039061D"/>
    <w:rsid w:val="0039359F"/>
    <w:rsid w:val="00395702"/>
    <w:rsid w:val="003A19B6"/>
    <w:rsid w:val="003A21D3"/>
    <w:rsid w:val="003A296A"/>
    <w:rsid w:val="003A3FE6"/>
    <w:rsid w:val="003A6618"/>
    <w:rsid w:val="003A7FE3"/>
    <w:rsid w:val="003B25DD"/>
    <w:rsid w:val="003B43D3"/>
    <w:rsid w:val="003B5085"/>
    <w:rsid w:val="003C1F6B"/>
    <w:rsid w:val="003C3AFC"/>
    <w:rsid w:val="003C4D8B"/>
    <w:rsid w:val="003D3369"/>
    <w:rsid w:val="003D3457"/>
    <w:rsid w:val="003D54E8"/>
    <w:rsid w:val="003E62D4"/>
    <w:rsid w:val="003E66C5"/>
    <w:rsid w:val="003F1C07"/>
    <w:rsid w:val="003F79F5"/>
    <w:rsid w:val="0040267D"/>
    <w:rsid w:val="00404905"/>
    <w:rsid w:val="00404CC7"/>
    <w:rsid w:val="00406D1D"/>
    <w:rsid w:val="004073D7"/>
    <w:rsid w:val="00410E06"/>
    <w:rsid w:val="00412F99"/>
    <w:rsid w:val="0041454F"/>
    <w:rsid w:val="004145F8"/>
    <w:rsid w:val="00415D9F"/>
    <w:rsid w:val="004252A2"/>
    <w:rsid w:val="004274D8"/>
    <w:rsid w:val="004323D1"/>
    <w:rsid w:val="00432B0D"/>
    <w:rsid w:val="00434C9A"/>
    <w:rsid w:val="00434FCA"/>
    <w:rsid w:val="004356BE"/>
    <w:rsid w:val="00435B0C"/>
    <w:rsid w:val="004378AF"/>
    <w:rsid w:val="004424D5"/>
    <w:rsid w:val="004475E9"/>
    <w:rsid w:val="004508D9"/>
    <w:rsid w:val="00450BCB"/>
    <w:rsid w:val="004577EB"/>
    <w:rsid w:val="004655D0"/>
    <w:rsid w:val="004757FC"/>
    <w:rsid w:val="004765DA"/>
    <w:rsid w:val="00477284"/>
    <w:rsid w:val="00480DC4"/>
    <w:rsid w:val="00484297"/>
    <w:rsid w:val="00484AE0"/>
    <w:rsid w:val="0049034D"/>
    <w:rsid w:val="00492756"/>
    <w:rsid w:val="004A1388"/>
    <w:rsid w:val="004A2596"/>
    <w:rsid w:val="004B1F1E"/>
    <w:rsid w:val="004B2EFC"/>
    <w:rsid w:val="004C328A"/>
    <w:rsid w:val="004C4621"/>
    <w:rsid w:val="004C5847"/>
    <w:rsid w:val="004C5EA2"/>
    <w:rsid w:val="004D0063"/>
    <w:rsid w:val="004D120B"/>
    <w:rsid w:val="004D4293"/>
    <w:rsid w:val="004D7004"/>
    <w:rsid w:val="004D72B7"/>
    <w:rsid w:val="004E042C"/>
    <w:rsid w:val="004E1F3F"/>
    <w:rsid w:val="004E3AAA"/>
    <w:rsid w:val="004F0483"/>
    <w:rsid w:val="004F1A2A"/>
    <w:rsid w:val="004F6F68"/>
    <w:rsid w:val="00510F82"/>
    <w:rsid w:val="0051288B"/>
    <w:rsid w:val="005158DB"/>
    <w:rsid w:val="00517431"/>
    <w:rsid w:val="00523305"/>
    <w:rsid w:val="0052689E"/>
    <w:rsid w:val="0052762F"/>
    <w:rsid w:val="005307AA"/>
    <w:rsid w:val="00545128"/>
    <w:rsid w:val="0054540A"/>
    <w:rsid w:val="00545ED6"/>
    <w:rsid w:val="005546FD"/>
    <w:rsid w:val="00556643"/>
    <w:rsid w:val="005638E9"/>
    <w:rsid w:val="00567337"/>
    <w:rsid w:val="00567ACB"/>
    <w:rsid w:val="00571757"/>
    <w:rsid w:val="00573775"/>
    <w:rsid w:val="00575A96"/>
    <w:rsid w:val="00580FF3"/>
    <w:rsid w:val="00583FE1"/>
    <w:rsid w:val="005840C4"/>
    <w:rsid w:val="00592761"/>
    <w:rsid w:val="005A74E0"/>
    <w:rsid w:val="005B2919"/>
    <w:rsid w:val="005B4024"/>
    <w:rsid w:val="005B5F33"/>
    <w:rsid w:val="005B64A2"/>
    <w:rsid w:val="005B663C"/>
    <w:rsid w:val="005C021E"/>
    <w:rsid w:val="005C18E0"/>
    <w:rsid w:val="005C3263"/>
    <w:rsid w:val="005C341C"/>
    <w:rsid w:val="005C4A85"/>
    <w:rsid w:val="005C7BB4"/>
    <w:rsid w:val="005D18AE"/>
    <w:rsid w:val="005D3629"/>
    <w:rsid w:val="005D5035"/>
    <w:rsid w:val="005E18D1"/>
    <w:rsid w:val="005E2D38"/>
    <w:rsid w:val="005E3CE7"/>
    <w:rsid w:val="005E67E6"/>
    <w:rsid w:val="005E6FB0"/>
    <w:rsid w:val="005F19EE"/>
    <w:rsid w:val="005F1EDC"/>
    <w:rsid w:val="005F5093"/>
    <w:rsid w:val="005F6985"/>
    <w:rsid w:val="00601ACC"/>
    <w:rsid w:val="006022E1"/>
    <w:rsid w:val="00602F8E"/>
    <w:rsid w:val="00605D04"/>
    <w:rsid w:val="00614BB1"/>
    <w:rsid w:val="006233B0"/>
    <w:rsid w:val="00623A63"/>
    <w:rsid w:val="00633F10"/>
    <w:rsid w:val="00636112"/>
    <w:rsid w:val="00636223"/>
    <w:rsid w:val="00644D3A"/>
    <w:rsid w:val="006464DC"/>
    <w:rsid w:val="00647497"/>
    <w:rsid w:val="00647833"/>
    <w:rsid w:val="00650D60"/>
    <w:rsid w:val="006536C0"/>
    <w:rsid w:val="006545B5"/>
    <w:rsid w:val="0066380A"/>
    <w:rsid w:val="00666E01"/>
    <w:rsid w:val="00675699"/>
    <w:rsid w:val="006851E8"/>
    <w:rsid w:val="00685EEC"/>
    <w:rsid w:val="00687B8F"/>
    <w:rsid w:val="006921F9"/>
    <w:rsid w:val="00692FBE"/>
    <w:rsid w:val="0069390F"/>
    <w:rsid w:val="0069463A"/>
    <w:rsid w:val="00695609"/>
    <w:rsid w:val="006B2AA6"/>
    <w:rsid w:val="006B2E53"/>
    <w:rsid w:val="006B3F65"/>
    <w:rsid w:val="006B669E"/>
    <w:rsid w:val="006C12CC"/>
    <w:rsid w:val="006C17B3"/>
    <w:rsid w:val="006D0084"/>
    <w:rsid w:val="006D1804"/>
    <w:rsid w:val="006D699C"/>
    <w:rsid w:val="006F0589"/>
    <w:rsid w:val="006F2BE5"/>
    <w:rsid w:val="007010C8"/>
    <w:rsid w:val="007020B5"/>
    <w:rsid w:val="00713648"/>
    <w:rsid w:val="00714180"/>
    <w:rsid w:val="00714B48"/>
    <w:rsid w:val="00714E8A"/>
    <w:rsid w:val="00721E2E"/>
    <w:rsid w:val="0072209F"/>
    <w:rsid w:val="0073135E"/>
    <w:rsid w:val="00731E17"/>
    <w:rsid w:val="00732CF9"/>
    <w:rsid w:val="00733242"/>
    <w:rsid w:val="00733D4A"/>
    <w:rsid w:val="00736467"/>
    <w:rsid w:val="00736820"/>
    <w:rsid w:val="00742F04"/>
    <w:rsid w:val="00743A62"/>
    <w:rsid w:val="0074793B"/>
    <w:rsid w:val="00750999"/>
    <w:rsid w:val="007516B4"/>
    <w:rsid w:val="00751CF8"/>
    <w:rsid w:val="00763A83"/>
    <w:rsid w:val="00763DCC"/>
    <w:rsid w:val="0076445D"/>
    <w:rsid w:val="007659C2"/>
    <w:rsid w:val="00766D55"/>
    <w:rsid w:val="0076784A"/>
    <w:rsid w:val="00773E01"/>
    <w:rsid w:val="00774ED1"/>
    <w:rsid w:val="00777185"/>
    <w:rsid w:val="00777FEB"/>
    <w:rsid w:val="0078213E"/>
    <w:rsid w:val="00782CE3"/>
    <w:rsid w:val="00785522"/>
    <w:rsid w:val="00786CBE"/>
    <w:rsid w:val="00794209"/>
    <w:rsid w:val="007944F9"/>
    <w:rsid w:val="00796788"/>
    <w:rsid w:val="007A2879"/>
    <w:rsid w:val="007A2A75"/>
    <w:rsid w:val="007A4124"/>
    <w:rsid w:val="007A4A1D"/>
    <w:rsid w:val="007B5BB0"/>
    <w:rsid w:val="007C2031"/>
    <w:rsid w:val="007C2B0A"/>
    <w:rsid w:val="007C2BDF"/>
    <w:rsid w:val="007C442C"/>
    <w:rsid w:val="007D2A66"/>
    <w:rsid w:val="007D36FE"/>
    <w:rsid w:val="007D49B6"/>
    <w:rsid w:val="007D777D"/>
    <w:rsid w:val="007E28BC"/>
    <w:rsid w:val="007E59FF"/>
    <w:rsid w:val="007E5BE8"/>
    <w:rsid w:val="007E5CB7"/>
    <w:rsid w:val="007F46F9"/>
    <w:rsid w:val="007F69F1"/>
    <w:rsid w:val="008014DD"/>
    <w:rsid w:val="00811B7E"/>
    <w:rsid w:val="00812493"/>
    <w:rsid w:val="00812610"/>
    <w:rsid w:val="00813C72"/>
    <w:rsid w:val="008175A6"/>
    <w:rsid w:val="00821E83"/>
    <w:rsid w:val="00822B53"/>
    <w:rsid w:val="00831B0A"/>
    <w:rsid w:val="00841FA6"/>
    <w:rsid w:val="0085468D"/>
    <w:rsid w:val="008575AB"/>
    <w:rsid w:val="00857DEC"/>
    <w:rsid w:val="00863797"/>
    <w:rsid w:val="00863E68"/>
    <w:rsid w:val="00865793"/>
    <w:rsid w:val="0087043F"/>
    <w:rsid w:val="008721E8"/>
    <w:rsid w:val="00874A7A"/>
    <w:rsid w:val="00877868"/>
    <w:rsid w:val="00877F84"/>
    <w:rsid w:val="00883E29"/>
    <w:rsid w:val="00890147"/>
    <w:rsid w:val="00892040"/>
    <w:rsid w:val="008936A3"/>
    <w:rsid w:val="00897005"/>
    <w:rsid w:val="0089700C"/>
    <w:rsid w:val="0089724A"/>
    <w:rsid w:val="008A0EE7"/>
    <w:rsid w:val="008A175D"/>
    <w:rsid w:val="008A1A47"/>
    <w:rsid w:val="008A22CB"/>
    <w:rsid w:val="008B181E"/>
    <w:rsid w:val="008B2629"/>
    <w:rsid w:val="008B3BAD"/>
    <w:rsid w:val="008B6191"/>
    <w:rsid w:val="008C4C9F"/>
    <w:rsid w:val="008C7553"/>
    <w:rsid w:val="008C7B3D"/>
    <w:rsid w:val="008E4C55"/>
    <w:rsid w:val="008E5B2C"/>
    <w:rsid w:val="008E6268"/>
    <w:rsid w:val="008F01E1"/>
    <w:rsid w:val="008F1DF1"/>
    <w:rsid w:val="008F490B"/>
    <w:rsid w:val="008F5692"/>
    <w:rsid w:val="008F7F07"/>
    <w:rsid w:val="00901E35"/>
    <w:rsid w:val="00903445"/>
    <w:rsid w:val="00907C84"/>
    <w:rsid w:val="0091143F"/>
    <w:rsid w:val="00914357"/>
    <w:rsid w:val="00917BBB"/>
    <w:rsid w:val="00933329"/>
    <w:rsid w:val="0093633C"/>
    <w:rsid w:val="009443F7"/>
    <w:rsid w:val="0094779D"/>
    <w:rsid w:val="0095021B"/>
    <w:rsid w:val="00954FDF"/>
    <w:rsid w:val="009554A2"/>
    <w:rsid w:val="00962250"/>
    <w:rsid w:val="009652A5"/>
    <w:rsid w:val="009655E2"/>
    <w:rsid w:val="00970ABC"/>
    <w:rsid w:val="00970D4C"/>
    <w:rsid w:val="00971B4D"/>
    <w:rsid w:val="00971CC4"/>
    <w:rsid w:val="009756C8"/>
    <w:rsid w:val="00975B92"/>
    <w:rsid w:val="009825DB"/>
    <w:rsid w:val="009831C5"/>
    <w:rsid w:val="00995A3E"/>
    <w:rsid w:val="009A591F"/>
    <w:rsid w:val="009A6C0F"/>
    <w:rsid w:val="009A7E89"/>
    <w:rsid w:val="009B0690"/>
    <w:rsid w:val="009B4367"/>
    <w:rsid w:val="009B470F"/>
    <w:rsid w:val="009C4503"/>
    <w:rsid w:val="009C6E94"/>
    <w:rsid w:val="009D0721"/>
    <w:rsid w:val="009D3008"/>
    <w:rsid w:val="009D38E1"/>
    <w:rsid w:val="009D46DF"/>
    <w:rsid w:val="009D5739"/>
    <w:rsid w:val="009D5C6B"/>
    <w:rsid w:val="009E2EA5"/>
    <w:rsid w:val="009E6E3A"/>
    <w:rsid w:val="009F2C91"/>
    <w:rsid w:val="00A04BE5"/>
    <w:rsid w:val="00A13509"/>
    <w:rsid w:val="00A137B8"/>
    <w:rsid w:val="00A14A76"/>
    <w:rsid w:val="00A20252"/>
    <w:rsid w:val="00A2229A"/>
    <w:rsid w:val="00A2383C"/>
    <w:rsid w:val="00A34F92"/>
    <w:rsid w:val="00A35E84"/>
    <w:rsid w:val="00A36C26"/>
    <w:rsid w:val="00A422FD"/>
    <w:rsid w:val="00A44804"/>
    <w:rsid w:val="00A47FD7"/>
    <w:rsid w:val="00A5286C"/>
    <w:rsid w:val="00A6237D"/>
    <w:rsid w:val="00A637ED"/>
    <w:rsid w:val="00A64369"/>
    <w:rsid w:val="00A675B9"/>
    <w:rsid w:val="00A7202D"/>
    <w:rsid w:val="00A72881"/>
    <w:rsid w:val="00A750BE"/>
    <w:rsid w:val="00A76FF1"/>
    <w:rsid w:val="00A77D8E"/>
    <w:rsid w:val="00A8228C"/>
    <w:rsid w:val="00A8363F"/>
    <w:rsid w:val="00A87390"/>
    <w:rsid w:val="00A93F59"/>
    <w:rsid w:val="00A97643"/>
    <w:rsid w:val="00AA01F4"/>
    <w:rsid w:val="00AA7D63"/>
    <w:rsid w:val="00AB1BD8"/>
    <w:rsid w:val="00AB24B1"/>
    <w:rsid w:val="00AB7BE8"/>
    <w:rsid w:val="00AC48D9"/>
    <w:rsid w:val="00AD0F1A"/>
    <w:rsid w:val="00AD2764"/>
    <w:rsid w:val="00AD3F23"/>
    <w:rsid w:val="00AD5B40"/>
    <w:rsid w:val="00AD5B78"/>
    <w:rsid w:val="00AD6FEB"/>
    <w:rsid w:val="00AD75EE"/>
    <w:rsid w:val="00AD7A5F"/>
    <w:rsid w:val="00AE2E9B"/>
    <w:rsid w:val="00AE4068"/>
    <w:rsid w:val="00AE545C"/>
    <w:rsid w:val="00AF06B9"/>
    <w:rsid w:val="00AF3DAD"/>
    <w:rsid w:val="00AF518F"/>
    <w:rsid w:val="00AF783C"/>
    <w:rsid w:val="00B00711"/>
    <w:rsid w:val="00B014A0"/>
    <w:rsid w:val="00B043AF"/>
    <w:rsid w:val="00B046CE"/>
    <w:rsid w:val="00B07DBF"/>
    <w:rsid w:val="00B21230"/>
    <w:rsid w:val="00B32FE9"/>
    <w:rsid w:val="00B336FB"/>
    <w:rsid w:val="00B36E69"/>
    <w:rsid w:val="00B4339A"/>
    <w:rsid w:val="00B45F25"/>
    <w:rsid w:val="00B47C28"/>
    <w:rsid w:val="00B5095D"/>
    <w:rsid w:val="00B52179"/>
    <w:rsid w:val="00B576B1"/>
    <w:rsid w:val="00B6073C"/>
    <w:rsid w:val="00B62145"/>
    <w:rsid w:val="00B628EF"/>
    <w:rsid w:val="00B62F1D"/>
    <w:rsid w:val="00B71704"/>
    <w:rsid w:val="00B7648C"/>
    <w:rsid w:val="00B772D8"/>
    <w:rsid w:val="00B77606"/>
    <w:rsid w:val="00B80AC9"/>
    <w:rsid w:val="00B839B3"/>
    <w:rsid w:val="00B91F4C"/>
    <w:rsid w:val="00B9520C"/>
    <w:rsid w:val="00BA0240"/>
    <w:rsid w:val="00BA72AF"/>
    <w:rsid w:val="00BC189D"/>
    <w:rsid w:val="00BD123A"/>
    <w:rsid w:val="00BD18A4"/>
    <w:rsid w:val="00BD26C0"/>
    <w:rsid w:val="00BD2867"/>
    <w:rsid w:val="00BE2848"/>
    <w:rsid w:val="00BF09CE"/>
    <w:rsid w:val="00BF45F5"/>
    <w:rsid w:val="00BF5BD3"/>
    <w:rsid w:val="00C10F05"/>
    <w:rsid w:val="00C118B0"/>
    <w:rsid w:val="00C119B8"/>
    <w:rsid w:val="00C13D91"/>
    <w:rsid w:val="00C155ED"/>
    <w:rsid w:val="00C17122"/>
    <w:rsid w:val="00C26211"/>
    <w:rsid w:val="00C319DC"/>
    <w:rsid w:val="00C31E03"/>
    <w:rsid w:val="00C32EC0"/>
    <w:rsid w:val="00C33CAF"/>
    <w:rsid w:val="00C36545"/>
    <w:rsid w:val="00C369B2"/>
    <w:rsid w:val="00C401C9"/>
    <w:rsid w:val="00C442C0"/>
    <w:rsid w:val="00C560A7"/>
    <w:rsid w:val="00C57F7C"/>
    <w:rsid w:val="00C63050"/>
    <w:rsid w:val="00C64A35"/>
    <w:rsid w:val="00C71542"/>
    <w:rsid w:val="00C75681"/>
    <w:rsid w:val="00C80191"/>
    <w:rsid w:val="00C80BFC"/>
    <w:rsid w:val="00C80D93"/>
    <w:rsid w:val="00C818BF"/>
    <w:rsid w:val="00C85417"/>
    <w:rsid w:val="00C91D23"/>
    <w:rsid w:val="00C939C1"/>
    <w:rsid w:val="00C94914"/>
    <w:rsid w:val="00C96FF7"/>
    <w:rsid w:val="00CA09CF"/>
    <w:rsid w:val="00CA0DB7"/>
    <w:rsid w:val="00CA3574"/>
    <w:rsid w:val="00CB0352"/>
    <w:rsid w:val="00CB2EE4"/>
    <w:rsid w:val="00CB33E3"/>
    <w:rsid w:val="00CB3626"/>
    <w:rsid w:val="00CB47CA"/>
    <w:rsid w:val="00CC4677"/>
    <w:rsid w:val="00CD296C"/>
    <w:rsid w:val="00CD30A7"/>
    <w:rsid w:val="00CE3E27"/>
    <w:rsid w:val="00CF28EE"/>
    <w:rsid w:val="00CF4B65"/>
    <w:rsid w:val="00CF7992"/>
    <w:rsid w:val="00D0318E"/>
    <w:rsid w:val="00D06BC6"/>
    <w:rsid w:val="00D10100"/>
    <w:rsid w:val="00D137D4"/>
    <w:rsid w:val="00D23AB8"/>
    <w:rsid w:val="00D30CCF"/>
    <w:rsid w:val="00D329B5"/>
    <w:rsid w:val="00D3577C"/>
    <w:rsid w:val="00D42C01"/>
    <w:rsid w:val="00D600D1"/>
    <w:rsid w:val="00D61523"/>
    <w:rsid w:val="00D62F87"/>
    <w:rsid w:val="00D73D0E"/>
    <w:rsid w:val="00D82685"/>
    <w:rsid w:val="00D829B3"/>
    <w:rsid w:val="00D83415"/>
    <w:rsid w:val="00D85C8D"/>
    <w:rsid w:val="00D86E4D"/>
    <w:rsid w:val="00DB11F3"/>
    <w:rsid w:val="00DB73EB"/>
    <w:rsid w:val="00DC1284"/>
    <w:rsid w:val="00DC1FE9"/>
    <w:rsid w:val="00DC30D5"/>
    <w:rsid w:val="00DC635C"/>
    <w:rsid w:val="00DC7A47"/>
    <w:rsid w:val="00DD2575"/>
    <w:rsid w:val="00DD5E02"/>
    <w:rsid w:val="00DD63D2"/>
    <w:rsid w:val="00DE1D6D"/>
    <w:rsid w:val="00DE288A"/>
    <w:rsid w:val="00DE28E2"/>
    <w:rsid w:val="00DE3DD3"/>
    <w:rsid w:val="00DE3DFF"/>
    <w:rsid w:val="00DE63BC"/>
    <w:rsid w:val="00DE7D87"/>
    <w:rsid w:val="00DF414F"/>
    <w:rsid w:val="00E01C5E"/>
    <w:rsid w:val="00E05A56"/>
    <w:rsid w:val="00E0604F"/>
    <w:rsid w:val="00E06F83"/>
    <w:rsid w:val="00E076ED"/>
    <w:rsid w:val="00E124FB"/>
    <w:rsid w:val="00E12596"/>
    <w:rsid w:val="00E3350E"/>
    <w:rsid w:val="00E34C5F"/>
    <w:rsid w:val="00E36946"/>
    <w:rsid w:val="00E42B13"/>
    <w:rsid w:val="00E4387C"/>
    <w:rsid w:val="00E5117F"/>
    <w:rsid w:val="00E53300"/>
    <w:rsid w:val="00E5476E"/>
    <w:rsid w:val="00E60F59"/>
    <w:rsid w:val="00E6177E"/>
    <w:rsid w:val="00E65318"/>
    <w:rsid w:val="00E6796A"/>
    <w:rsid w:val="00E7073E"/>
    <w:rsid w:val="00E720CF"/>
    <w:rsid w:val="00E74E23"/>
    <w:rsid w:val="00E7508F"/>
    <w:rsid w:val="00E77220"/>
    <w:rsid w:val="00E80CE0"/>
    <w:rsid w:val="00E83FBC"/>
    <w:rsid w:val="00E857A4"/>
    <w:rsid w:val="00E873F1"/>
    <w:rsid w:val="00E87D19"/>
    <w:rsid w:val="00E9454B"/>
    <w:rsid w:val="00E9603D"/>
    <w:rsid w:val="00E96E2D"/>
    <w:rsid w:val="00E96E42"/>
    <w:rsid w:val="00EA1482"/>
    <w:rsid w:val="00EA48F2"/>
    <w:rsid w:val="00EA4F47"/>
    <w:rsid w:val="00EB3A49"/>
    <w:rsid w:val="00EB58BE"/>
    <w:rsid w:val="00EB5E30"/>
    <w:rsid w:val="00EB62B2"/>
    <w:rsid w:val="00EC0232"/>
    <w:rsid w:val="00EC3E77"/>
    <w:rsid w:val="00EC6408"/>
    <w:rsid w:val="00EC70ED"/>
    <w:rsid w:val="00ED1642"/>
    <w:rsid w:val="00ED37A1"/>
    <w:rsid w:val="00ED57C2"/>
    <w:rsid w:val="00EE0DDD"/>
    <w:rsid w:val="00EE34AD"/>
    <w:rsid w:val="00EE3946"/>
    <w:rsid w:val="00EE3A47"/>
    <w:rsid w:val="00EE6FEE"/>
    <w:rsid w:val="00EE719C"/>
    <w:rsid w:val="00EF043D"/>
    <w:rsid w:val="00EF0682"/>
    <w:rsid w:val="00EF45DE"/>
    <w:rsid w:val="00EF4795"/>
    <w:rsid w:val="00EF4EB9"/>
    <w:rsid w:val="00EF7FAD"/>
    <w:rsid w:val="00F06532"/>
    <w:rsid w:val="00F112E2"/>
    <w:rsid w:val="00F138AA"/>
    <w:rsid w:val="00F248FD"/>
    <w:rsid w:val="00F27B92"/>
    <w:rsid w:val="00F337A8"/>
    <w:rsid w:val="00F33FA2"/>
    <w:rsid w:val="00F354B4"/>
    <w:rsid w:val="00F36061"/>
    <w:rsid w:val="00F37CD8"/>
    <w:rsid w:val="00F435D8"/>
    <w:rsid w:val="00F46D90"/>
    <w:rsid w:val="00F50D2C"/>
    <w:rsid w:val="00F52D51"/>
    <w:rsid w:val="00F574E5"/>
    <w:rsid w:val="00F63A81"/>
    <w:rsid w:val="00F64ED6"/>
    <w:rsid w:val="00F70874"/>
    <w:rsid w:val="00F714FF"/>
    <w:rsid w:val="00F71A3E"/>
    <w:rsid w:val="00F724EF"/>
    <w:rsid w:val="00F738D4"/>
    <w:rsid w:val="00F815F3"/>
    <w:rsid w:val="00F87114"/>
    <w:rsid w:val="00F97949"/>
    <w:rsid w:val="00F97D64"/>
    <w:rsid w:val="00FA12DE"/>
    <w:rsid w:val="00FA740F"/>
    <w:rsid w:val="00FA7652"/>
    <w:rsid w:val="00FB02D8"/>
    <w:rsid w:val="00FB3927"/>
    <w:rsid w:val="00FC07F6"/>
    <w:rsid w:val="00FC188F"/>
    <w:rsid w:val="00FD2082"/>
    <w:rsid w:val="00FD5D37"/>
    <w:rsid w:val="00FE2F3B"/>
    <w:rsid w:val="00FE51F8"/>
    <w:rsid w:val="00FF0399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69CBD"/>
  <w15:chartTrackingRefBased/>
  <w15:docId w15:val="{4EC8C48A-488A-454F-9DB1-CC723C1C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AD0F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AD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D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0F1A"/>
  </w:style>
  <w:style w:type="paragraph" w:styleId="Fuzeile">
    <w:name w:val="footer"/>
    <w:basedOn w:val="Standard"/>
    <w:link w:val="FuzeileZchn"/>
    <w:uiPriority w:val="99"/>
    <w:unhideWhenUsed/>
    <w:rsid w:val="00AD0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0F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D6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970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700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87390"/>
    <w:pPr>
      <w:ind w:left="720"/>
      <w:contextualSpacing/>
    </w:pPr>
  </w:style>
  <w:style w:type="character" w:customStyle="1" w:styleId="listing-content-provider-pz58b2">
    <w:name w:val="listing-content-provider-pz58b2"/>
    <w:basedOn w:val="Absatz-Standardschriftart"/>
    <w:rsid w:val="00545ED6"/>
  </w:style>
  <w:style w:type="character" w:styleId="Kommentarzeichen">
    <w:name w:val="annotation reference"/>
    <w:basedOn w:val="Absatz-Standardschriftart"/>
    <w:uiPriority w:val="99"/>
    <w:semiHidden/>
    <w:unhideWhenUsed/>
    <w:rsid w:val="00E74E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4E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4E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4E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4E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0019728629D4C941A8508ABAB3D30" ma:contentTypeVersion="6" ma:contentTypeDescription="Create a new document." ma:contentTypeScope="" ma:versionID="5c17cdd155f384b9e5760206bc5a3b7e">
  <xsd:schema xmlns:xsd="http://www.w3.org/2001/XMLSchema" xmlns:xs="http://www.w3.org/2001/XMLSchema" xmlns:p="http://schemas.microsoft.com/office/2006/metadata/properties" xmlns:ns2="204e31f2-1280-41b6-9ce6-20799127dd4e" targetNamespace="http://schemas.microsoft.com/office/2006/metadata/properties" ma:root="true" ma:fieldsID="8cab4693ba93059b1fe7d6759704e39b" ns2:_="">
    <xsd:import namespace="204e31f2-1280-41b6-9ce6-20799127d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e31f2-1280-41b6-9ce6-20799127d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C7D4A-6012-4429-A44B-A0B2AC635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92633-6C44-4E01-9521-B89936802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e31f2-1280-41b6-9ce6-20799127d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A2884-325E-4CB4-9E05-800DF3A3F5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B5132-3B02-4A2C-9BB6-628F5607B9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KOLLMORGEN</dc:creator>
  <cp:keywords/>
  <dc:description/>
  <cp:lastModifiedBy>Roos,Rabea</cp:lastModifiedBy>
  <cp:revision>3</cp:revision>
  <cp:lastPrinted>2021-12-17T11:48:00Z</cp:lastPrinted>
  <dcterms:created xsi:type="dcterms:W3CDTF">2023-06-13T09:18:00Z</dcterms:created>
  <dcterms:modified xsi:type="dcterms:W3CDTF">2023-06-15T10:48:00Z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0x0101006490019728629D4C941A8508ABAB3D30</vt:lpwstr>
  </property>
</Properties>
</file>