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AF019" w14:textId="77777777" w:rsidR="00726AA7" w:rsidRPr="00610F34" w:rsidRDefault="00726AA7" w:rsidP="00161FE0">
      <w:pPr>
        <w:overflowPunct/>
        <w:autoSpaceDE/>
        <w:autoSpaceDN/>
        <w:adjustRightInd/>
        <w:spacing w:after="120" w:line="259" w:lineRule="auto"/>
        <w:textAlignment w:val="auto"/>
        <w:rPr>
          <w:rFonts w:ascii="Univers" w:hAnsi="Univers" w:cs="Arial"/>
          <w:sz w:val="18"/>
          <w:szCs w:val="18"/>
        </w:rPr>
      </w:pPr>
      <w:r w:rsidRPr="00610F34">
        <w:rPr>
          <w:rFonts w:ascii="Univers" w:hAnsi="Univers" w:cs="Arial"/>
          <w:sz w:val="18"/>
          <w:szCs w:val="18"/>
        </w:rPr>
        <w:t>Dear supplier,</w:t>
      </w:r>
    </w:p>
    <w:p w14:paraId="0EA9A243" w14:textId="1982666E" w:rsidR="00726AA7" w:rsidRPr="00610F34" w:rsidRDefault="00726AA7" w:rsidP="00161FE0">
      <w:pPr>
        <w:overflowPunct/>
        <w:autoSpaceDE/>
        <w:autoSpaceDN/>
        <w:adjustRightInd/>
        <w:spacing w:after="120" w:line="259" w:lineRule="auto"/>
        <w:jc w:val="both"/>
        <w:textAlignment w:val="auto"/>
        <w:rPr>
          <w:rFonts w:ascii="Univers" w:hAnsi="Univers" w:cs="Arial"/>
          <w:sz w:val="18"/>
          <w:szCs w:val="18"/>
        </w:rPr>
      </w:pPr>
      <w:r w:rsidRPr="00610F34">
        <w:rPr>
          <w:rFonts w:ascii="Univers" w:hAnsi="Univers" w:cs="Arial"/>
          <w:sz w:val="18"/>
          <w:szCs w:val="18"/>
        </w:rPr>
        <w:t xml:space="preserve">The procurement of material, supplies, or services </w:t>
      </w:r>
      <w:r w:rsidR="00542FF4" w:rsidRPr="00610F34">
        <w:rPr>
          <w:rFonts w:ascii="Univers" w:hAnsi="Univers" w:cs="Arial"/>
          <w:sz w:val="18"/>
          <w:szCs w:val="18"/>
        </w:rPr>
        <w:t>designated</w:t>
      </w:r>
      <w:r w:rsidR="003C6300" w:rsidRPr="00610F34">
        <w:rPr>
          <w:rFonts w:ascii="Univers" w:hAnsi="Univers" w:cs="Arial"/>
          <w:sz w:val="18"/>
          <w:szCs w:val="18"/>
        </w:rPr>
        <w:t xml:space="preserve"> as a defense article under the U.S. Munitions List, as well as </w:t>
      </w:r>
      <w:r w:rsidR="00C26BAD" w:rsidRPr="00610F34">
        <w:rPr>
          <w:rFonts w:ascii="Univers" w:hAnsi="Univers" w:cs="Arial"/>
          <w:sz w:val="18"/>
          <w:szCs w:val="18"/>
        </w:rPr>
        <w:t>inherently military technologies</w:t>
      </w:r>
      <w:r w:rsidRPr="00610F34">
        <w:rPr>
          <w:rFonts w:ascii="Univers" w:hAnsi="Univers" w:cs="Arial"/>
          <w:sz w:val="18"/>
          <w:szCs w:val="18"/>
        </w:rPr>
        <w:t xml:space="preserve"> requires compliance with various programs enacted into law, implemented by Executive Order and declared by Federal Regulations. The data required by this document is necessary in order to conduct business with Kollmorgen Corporation (Kollmorgen).</w:t>
      </w:r>
    </w:p>
    <w:p w14:paraId="70A01A96" w14:textId="0D699568" w:rsidR="00726AA7" w:rsidRPr="00610F34" w:rsidRDefault="00C44B6D" w:rsidP="00161FE0">
      <w:pPr>
        <w:overflowPunct/>
        <w:autoSpaceDE/>
        <w:autoSpaceDN/>
        <w:adjustRightInd/>
        <w:spacing w:after="120" w:line="259" w:lineRule="auto"/>
        <w:jc w:val="both"/>
        <w:textAlignment w:val="auto"/>
        <w:rPr>
          <w:rFonts w:ascii="Univers" w:hAnsi="Univers" w:cs="Arial"/>
          <w:sz w:val="18"/>
          <w:szCs w:val="18"/>
        </w:rPr>
      </w:pPr>
      <w:r w:rsidRPr="00610F34">
        <w:rPr>
          <w:rFonts w:ascii="Univers" w:hAnsi="Univers" w:cs="Arial"/>
          <w:sz w:val="18"/>
          <w:szCs w:val="18"/>
        </w:rPr>
        <w:t xml:space="preserve">Companies involved in the manufacture, sale or distribution of </w:t>
      </w:r>
      <w:r w:rsidR="00617A1A" w:rsidRPr="00610F34">
        <w:rPr>
          <w:rFonts w:ascii="Univers" w:hAnsi="Univers" w:cs="Arial"/>
          <w:sz w:val="18"/>
          <w:szCs w:val="18"/>
        </w:rPr>
        <w:t>International Traffic in Arms Regulations (</w:t>
      </w:r>
      <w:r w:rsidRPr="00610F34">
        <w:rPr>
          <w:rFonts w:ascii="Univers" w:hAnsi="Univers" w:cs="Arial"/>
          <w:sz w:val="18"/>
          <w:szCs w:val="18"/>
        </w:rPr>
        <w:t>ITAR</w:t>
      </w:r>
      <w:r w:rsidR="00617A1A" w:rsidRPr="00610F34">
        <w:rPr>
          <w:rFonts w:ascii="Univers" w:hAnsi="Univers" w:cs="Arial"/>
          <w:sz w:val="18"/>
          <w:szCs w:val="18"/>
        </w:rPr>
        <w:t>)</w:t>
      </w:r>
      <w:r w:rsidRPr="00610F34">
        <w:rPr>
          <w:rFonts w:ascii="Univers" w:hAnsi="Univers" w:cs="Arial"/>
          <w:sz w:val="18"/>
          <w:szCs w:val="18"/>
        </w:rPr>
        <w:t xml:space="preserve"> controlled goods or services must be “ITAR compliant.”</w:t>
      </w:r>
      <w:r w:rsidR="000A01F8" w:rsidRPr="00610F34">
        <w:rPr>
          <w:rFonts w:ascii="Univers" w:hAnsi="Univers" w:cs="Arial"/>
          <w:sz w:val="18"/>
          <w:szCs w:val="18"/>
        </w:rPr>
        <w:t xml:space="preserve"> </w:t>
      </w:r>
      <w:r w:rsidR="00A6662B">
        <w:rPr>
          <w:rFonts w:ascii="Univers" w:hAnsi="Univers" w:cs="Arial"/>
          <w:sz w:val="18"/>
          <w:szCs w:val="18"/>
        </w:rPr>
        <w:t>The transfer</w:t>
      </w:r>
      <w:r w:rsidR="000A3190">
        <w:rPr>
          <w:rFonts w:ascii="Univers" w:hAnsi="Univers" w:cs="Arial"/>
          <w:sz w:val="18"/>
          <w:szCs w:val="18"/>
        </w:rPr>
        <w:t xml:space="preserve"> or receipt </w:t>
      </w:r>
      <w:r w:rsidR="00A6662B">
        <w:rPr>
          <w:rFonts w:ascii="Univers" w:hAnsi="Univers" w:cs="Arial"/>
          <w:sz w:val="18"/>
          <w:szCs w:val="18"/>
        </w:rPr>
        <w:t xml:space="preserve">of </w:t>
      </w:r>
      <w:r w:rsidR="00FD076F">
        <w:rPr>
          <w:rFonts w:ascii="Univers" w:hAnsi="Univers" w:cs="Arial"/>
          <w:sz w:val="18"/>
          <w:szCs w:val="18"/>
        </w:rPr>
        <w:t>Technical Data, as defined below,</w:t>
      </w:r>
      <w:r w:rsidR="000A3190">
        <w:rPr>
          <w:rFonts w:ascii="Univers" w:hAnsi="Univers" w:cs="Arial"/>
          <w:sz w:val="18"/>
          <w:szCs w:val="18"/>
        </w:rPr>
        <w:t xml:space="preserve"> requires suppliers to have appropriate safeguards in place on </w:t>
      </w:r>
      <w:r w:rsidR="00FE4DAB">
        <w:rPr>
          <w:rFonts w:ascii="Univers" w:hAnsi="Univers" w:cs="Arial"/>
          <w:sz w:val="18"/>
          <w:szCs w:val="18"/>
        </w:rPr>
        <w:t>their information systems</w:t>
      </w:r>
      <w:r w:rsidR="00312A81">
        <w:rPr>
          <w:rFonts w:ascii="Univers" w:hAnsi="Univers" w:cs="Arial"/>
          <w:sz w:val="18"/>
          <w:szCs w:val="18"/>
        </w:rPr>
        <w:t xml:space="preserve"> to be considered </w:t>
      </w:r>
      <w:r w:rsidR="0031322C">
        <w:rPr>
          <w:rFonts w:ascii="Univers" w:hAnsi="Univers" w:cs="Arial"/>
          <w:sz w:val="18"/>
          <w:szCs w:val="18"/>
        </w:rPr>
        <w:t>“c</w:t>
      </w:r>
      <w:r w:rsidR="00312A81">
        <w:rPr>
          <w:rFonts w:ascii="Univers" w:hAnsi="Univers" w:cs="Arial"/>
          <w:sz w:val="18"/>
          <w:szCs w:val="18"/>
        </w:rPr>
        <w:t>ybersecurity compliant</w:t>
      </w:r>
      <w:r w:rsidR="00FE4DAB">
        <w:rPr>
          <w:rFonts w:ascii="Univers" w:hAnsi="Univers" w:cs="Arial"/>
          <w:sz w:val="18"/>
          <w:szCs w:val="18"/>
        </w:rPr>
        <w:t>.</w:t>
      </w:r>
      <w:r w:rsidR="0031322C">
        <w:rPr>
          <w:rFonts w:ascii="Univers" w:hAnsi="Univers" w:cs="Arial"/>
          <w:sz w:val="18"/>
          <w:szCs w:val="18"/>
        </w:rPr>
        <w:t>”</w:t>
      </w:r>
      <w:r w:rsidR="00FE4DAB">
        <w:rPr>
          <w:rFonts w:ascii="Univers" w:hAnsi="Univers" w:cs="Arial"/>
          <w:sz w:val="18"/>
          <w:szCs w:val="18"/>
        </w:rPr>
        <w:t xml:space="preserve"> </w:t>
      </w:r>
      <w:r w:rsidRPr="00610F34">
        <w:rPr>
          <w:rFonts w:ascii="Univers" w:hAnsi="Univers" w:cs="Arial"/>
          <w:sz w:val="18"/>
          <w:szCs w:val="18"/>
        </w:rPr>
        <w:t xml:space="preserve">In accordance with the Kollmorgen Trade Compliance procedure, this </w:t>
      </w:r>
      <w:r w:rsidR="000A01F8" w:rsidRPr="00610F34">
        <w:rPr>
          <w:rFonts w:ascii="Univers" w:hAnsi="Univers" w:cs="Arial"/>
          <w:sz w:val="18"/>
          <w:szCs w:val="18"/>
        </w:rPr>
        <w:t>New S</w:t>
      </w:r>
      <w:r w:rsidRPr="00610F34">
        <w:rPr>
          <w:rFonts w:ascii="Univers" w:hAnsi="Univers" w:cs="Arial"/>
          <w:sz w:val="18"/>
          <w:szCs w:val="18"/>
        </w:rPr>
        <w:t>upplier</w:t>
      </w:r>
      <w:r w:rsidR="000A01F8" w:rsidRPr="00610F34">
        <w:rPr>
          <w:rFonts w:ascii="Univers" w:hAnsi="Univers" w:cs="Arial"/>
          <w:sz w:val="18"/>
          <w:szCs w:val="18"/>
        </w:rPr>
        <w:t xml:space="preserve"> Profile</w:t>
      </w:r>
      <w:r w:rsidRPr="00610F34">
        <w:rPr>
          <w:rFonts w:ascii="Univers" w:hAnsi="Univers" w:cs="Arial"/>
          <w:sz w:val="18"/>
          <w:szCs w:val="18"/>
        </w:rPr>
        <w:t xml:space="preserve"> is required by all suppliers from which Kollmorgen purchases ITAR controlled goods or services. </w:t>
      </w:r>
      <w:r w:rsidR="00726AA7" w:rsidRPr="00610F34">
        <w:rPr>
          <w:rFonts w:ascii="Univers" w:hAnsi="Univers" w:cs="Arial"/>
          <w:sz w:val="18"/>
          <w:szCs w:val="18"/>
        </w:rPr>
        <w:t xml:space="preserve">Many of the products and services we procure from our suppliers use advanced technologies and processes, which makes Kollmorgen and our suppliers potential targets for sophisticated cyber threats or subject to export control regulations. </w:t>
      </w:r>
      <w:r w:rsidR="00FF1DD6" w:rsidRPr="00FF1DD6">
        <w:rPr>
          <w:rFonts w:ascii="Univers" w:hAnsi="Univers" w:cs="Arial"/>
          <w:sz w:val="18"/>
          <w:szCs w:val="18"/>
        </w:rPr>
        <w:t>The Department of Defense has emphasized that they will use cybersecurity</w:t>
      </w:r>
      <w:r w:rsidR="0065503D">
        <w:rPr>
          <w:rFonts w:ascii="Univers" w:hAnsi="Univers" w:cs="Arial"/>
          <w:sz w:val="18"/>
          <w:szCs w:val="18"/>
        </w:rPr>
        <w:t xml:space="preserve"> maturity</w:t>
      </w:r>
      <w:r w:rsidR="00FF1DD6" w:rsidRPr="00FF1DD6">
        <w:rPr>
          <w:rFonts w:ascii="Univers" w:hAnsi="Univers" w:cs="Arial"/>
          <w:sz w:val="18"/>
          <w:szCs w:val="18"/>
        </w:rPr>
        <w:t xml:space="preserve"> as a discriminator in source selection.</w:t>
      </w:r>
      <w:r w:rsidR="00FF1DD6">
        <w:rPr>
          <w:rFonts w:ascii="Univers" w:hAnsi="Univers" w:cs="Arial"/>
          <w:sz w:val="18"/>
          <w:szCs w:val="18"/>
        </w:rPr>
        <w:t xml:space="preserve"> </w:t>
      </w:r>
      <w:r w:rsidR="00726AA7" w:rsidRPr="00610F34">
        <w:rPr>
          <w:rFonts w:ascii="Univers" w:hAnsi="Univers" w:cs="Arial"/>
          <w:sz w:val="18"/>
          <w:szCs w:val="18"/>
        </w:rPr>
        <w:t>As such, Kollmorgen is taking active steps to ensure compliance with cybersecurity regulations including the requirements of DFARS 252.204-7012</w:t>
      </w:r>
      <w:r w:rsidR="00832C3A" w:rsidRPr="00610F34">
        <w:rPr>
          <w:rFonts w:ascii="Univers" w:hAnsi="Univers" w:cs="Arial"/>
          <w:sz w:val="18"/>
          <w:szCs w:val="18"/>
        </w:rPr>
        <w:t>, business size and classification representations as found in FAR Part 19, and compliance as outlined by the Directorate of Defense Trade Controls or the Bureaus of Industry and Security</w:t>
      </w:r>
      <w:r w:rsidR="00726AA7" w:rsidRPr="00610F34">
        <w:rPr>
          <w:rFonts w:ascii="Univers" w:hAnsi="Univers" w:cs="Arial"/>
          <w:sz w:val="18"/>
          <w:szCs w:val="18"/>
        </w:rPr>
        <w:t>.</w:t>
      </w:r>
    </w:p>
    <w:p w14:paraId="7446CF48" w14:textId="77777777" w:rsidR="00945E2F" w:rsidRPr="00610F34" w:rsidRDefault="00945E2F" w:rsidP="00161FE0">
      <w:pPr>
        <w:overflowPunct/>
        <w:autoSpaceDE/>
        <w:autoSpaceDN/>
        <w:adjustRightInd/>
        <w:spacing w:line="259" w:lineRule="auto"/>
        <w:contextualSpacing/>
        <w:jc w:val="both"/>
        <w:textAlignment w:val="auto"/>
        <w:rPr>
          <w:rFonts w:ascii="Univers" w:hAnsi="Univers" w:cs="Arial"/>
          <w:sz w:val="18"/>
          <w:szCs w:val="18"/>
        </w:rPr>
      </w:pPr>
      <w:r w:rsidRPr="00610F34">
        <w:rPr>
          <w:rFonts w:ascii="Univers" w:hAnsi="Univers" w:cs="Arial"/>
          <w:sz w:val="18"/>
          <w:szCs w:val="18"/>
        </w:rPr>
        <w:t xml:space="preserve">DEFINITIONS: </w:t>
      </w:r>
    </w:p>
    <w:p w14:paraId="5B8AFF4E" w14:textId="203BF119" w:rsidR="00945E2F" w:rsidRPr="00610F34" w:rsidRDefault="00945E2F" w:rsidP="00161FE0">
      <w:pPr>
        <w:pStyle w:val="ListParagraph"/>
        <w:numPr>
          <w:ilvl w:val="0"/>
          <w:numId w:val="2"/>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Foreign National: All individuals in the United States or overseas who are not U.S. citizens or lawful permanent residents (i.e. U.S. green card holders).</w:t>
      </w:r>
    </w:p>
    <w:p w14:paraId="6AF7FBDF" w14:textId="016002BF" w:rsidR="00CC437C" w:rsidRPr="00610F34" w:rsidRDefault="00945E2F" w:rsidP="00161FE0">
      <w:pPr>
        <w:pStyle w:val="ListParagraph"/>
        <w:numPr>
          <w:ilvl w:val="0"/>
          <w:numId w:val="2"/>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Technical Data: Information, other than software, which is required for the design, development, production, manufacture, assembly, operation, repair, testing, maintenance and/or modification of defense articles. For more information, see §120.10 of the International Traffic in Arms Regulations (ITAR), 22 CFR 120 – 130.</w:t>
      </w:r>
    </w:p>
    <w:p w14:paraId="45E206BC" w14:textId="77777777" w:rsidR="00E56FD2" w:rsidRPr="00610F34" w:rsidRDefault="00E56FD2" w:rsidP="00161FE0">
      <w:pPr>
        <w:overflowPunct/>
        <w:autoSpaceDE/>
        <w:autoSpaceDN/>
        <w:adjustRightInd/>
        <w:spacing w:line="259" w:lineRule="auto"/>
        <w:contextualSpacing/>
        <w:jc w:val="both"/>
        <w:textAlignment w:val="auto"/>
        <w:rPr>
          <w:rFonts w:ascii="Univers" w:hAnsi="Univers" w:cs="Arial"/>
          <w:sz w:val="18"/>
          <w:szCs w:val="18"/>
        </w:rPr>
      </w:pPr>
      <w:r w:rsidRPr="00610F34">
        <w:rPr>
          <w:rFonts w:ascii="Univers" w:hAnsi="Univers" w:cs="Arial"/>
          <w:sz w:val="18"/>
          <w:szCs w:val="18"/>
        </w:rPr>
        <w:t>ITAR REQUIREMENTS:</w:t>
      </w:r>
    </w:p>
    <w:p w14:paraId="0B294081" w14:textId="615D6474"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understands that they are required to register with the Directorate of Defense Trade Controls.</w:t>
      </w:r>
    </w:p>
    <w:p w14:paraId="489C3F0C" w14:textId="7C749002"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understands its responsibilities under U.S. export control laws and regulations, including ITAR, and certifies that it will not disseminate any ITAR-controlled Technical Data that would violate applicable export control laws and regulations.</w:t>
      </w:r>
    </w:p>
    <w:p w14:paraId="2D2B9351" w14:textId="7741119B"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ITAR restricts Foreign National access to ITAR-controlled Technical Data and Hardware. The Supplier will not allow access by any Foreign National to ITAR-controlled Technical Data packages or products without the prior written approval of the Prime Contractor. This includes Foreign National employees as well as Foreign Nationals outside the Supplier’s company, whether located in the U.S. or outside of the U.S.</w:t>
      </w:r>
    </w:p>
    <w:p w14:paraId="7BBF49BD" w14:textId="63C314F1"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not assign any Foreign National to perform work which requires access to ITAR-controlled Technical Data or Hardware without the prior written approval of Kollmorgen.</w:t>
      </w:r>
    </w:p>
    <w:p w14:paraId="747CC427" w14:textId="0BF91A57"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advise its employees who have access to ITAR-controlled Technical Data or Hardware of their obligations regarding compliance with points 2 through 4 above, and that it will actively monitor and enforce compliance.</w:t>
      </w:r>
    </w:p>
    <w:p w14:paraId="717E0CF8" w14:textId="5D80C5DC"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establish operating procedures and physical security measures designed to protect ITAR-controlled Technical Data packages and Hardware from inadvertent release or disclosure to Foreign Nationals or other unauthorized third parties.</w:t>
      </w:r>
    </w:p>
    <w:p w14:paraId="0BC4693A" w14:textId="1AFD8322"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 xml:space="preserve">If the Supplier provides documentation or information containing ITAR-controlled Technical Data to subcontractors, it will mark and transfer such documents, emails, etc. with the appropriate markings and methods per ITAR and DFARS 252.204-7012 regulations.  </w:t>
      </w:r>
    </w:p>
    <w:p w14:paraId="5B560DD6" w14:textId="5FA4C62A" w:rsidR="00945E2F"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within 30 days of the close of the RFQ (if not awarded the business) or contract, return to Kollmorgen or destroy all information and documents containing ITAR-controlled Technical Data, and all copies in its possession.</w:t>
      </w:r>
    </w:p>
    <w:p w14:paraId="401630F8" w14:textId="51EEF4D1" w:rsidR="00726AA7" w:rsidRPr="00610F34" w:rsidRDefault="00FF1DD6" w:rsidP="00161FE0">
      <w:pPr>
        <w:overflowPunct/>
        <w:autoSpaceDE/>
        <w:autoSpaceDN/>
        <w:adjustRightInd/>
        <w:spacing w:after="120" w:line="259" w:lineRule="auto"/>
        <w:jc w:val="both"/>
        <w:textAlignment w:val="auto"/>
        <w:rPr>
          <w:rFonts w:ascii="Univers" w:hAnsi="Univers" w:cs="Arial"/>
          <w:sz w:val="18"/>
          <w:szCs w:val="18"/>
        </w:rPr>
      </w:pPr>
      <w:r>
        <w:rPr>
          <w:rFonts w:ascii="Univers" w:hAnsi="Univers" w:cs="Arial"/>
          <w:b/>
          <w:noProof/>
          <w:sz w:val="20"/>
        </w:rPr>
        <w:drawing>
          <wp:anchor distT="0" distB="0" distL="0" distR="0" simplePos="0" relativeHeight="251659264" behindDoc="0" locked="0" layoutInCell="1" allowOverlap="0" wp14:anchorId="40A32F9D" wp14:editId="035D72B9">
            <wp:simplePos x="0" y="0"/>
            <wp:positionH relativeFrom="margin">
              <wp:align>right</wp:align>
            </wp:positionH>
            <wp:positionV relativeFrom="page">
              <wp:posOffset>7804150</wp:posOffset>
            </wp:positionV>
            <wp:extent cx="1428750" cy="1419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pic:spPr>
                </pic:pic>
              </a:graphicData>
            </a:graphic>
            <wp14:sizeRelH relativeFrom="page">
              <wp14:pctWidth>0</wp14:pctWidth>
            </wp14:sizeRelH>
            <wp14:sizeRelV relativeFrom="page">
              <wp14:pctHeight>0</wp14:pctHeight>
            </wp14:sizeRelV>
          </wp:anchor>
        </w:drawing>
      </w:r>
      <w:r w:rsidR="00726AA7" w:rsidRPr="00610F34">
        <w:rPr>
          <w:rFonts w:ascii="Univers" w:hAnsi="Univers" w:cs="Arial"/>
          <w:sz w:val="18"/>
          <w:szCs w:val="18"/>
        </w:rPr>
        <w:t>Please return th</w:t>
      </w:r>
      <w:r w:rsidR="006B504A" w:rsidRPr="00610F34">
        <w:rPr>
          <w:rFonts w:ascii="Univers" w:hAnsi="Univers" w:cs="Arial"/>
          <w:sz w:val="18"/>
          <w:szCs w:val="18"/>
        </w:rPr>
        <w:t>is</w:t>
      </w:r>
      <w:r w:rsidR="00726AA7" w:rsidRPr="00610F34">
        <w:rPr>
          <w:rFonts w:ascii="Univers" w:hAnsi="Univers" w:cs="Arial"/>
          <w:sz w:val="18"/>
          <w:szCs w:val="18"/>
        </w:rPr>
        <w:t xml:space="preserve"> certification to </w:t>
      </w:r>
      <w:hyperlink r:id="rId11" w:history="1">
        <w:r w:rsidR="00726AA7" w:rsidRPr="00610F34">
          <w:rPr>
            <w:rStyle w:val="Hyperlink"/>
            <w:rFonts w:ascii="Univers" w:hAnsi="Univers" w:cs="Arial"/>
            <w:sz w:val="18"/>
            <w:szCs w:val="18"/>
          </w:rPr>
          <w:t>compliance@kollmorgen.com</w:t>
        </w:r>
      </w:hyperlink>
      <w:r w:rsidR="00726AA7" w:rsidRPr="00610F34">
        <w:rPr>
          <w:rFonts w:ascii="Univers" w:hAnsi="Univers" w:cs="Arial"/>
          <w:sz w:val="18"/>
          <w:szCs w:val="18"/>
        </w:rPr>
        <w:t xml:space="preserve">. Failure to do so will impact the ability to utilize your business as a source for future purchase orders or subcontracts. Please contact Kollmorgen via the e-mail address provided above for any questions.   </w:t>
      </w:r>
    </w:p>
    <w:p w14:paraId="25AF4794" w14:textId="701ADF21" w:rsidR="003C27B5" w:rsidRPr="00610F34" w:rsidRDefault="003C27B5" w:rsidP="003C27B5">
      <w:pPr>
        <w:overflowPunct/>
        <w:autoSpaceDE/>
        <w:autoSpaceDN/>
        <w:adjustRightInd/>
        <w:spacing w:after="160" w:line="259" w:lineRule="auto"/>
        <w:textAlignment w:val="auto"/>
        <w:rPr>
          <w:rFonts w:ascii="Univers" w:hAnsi="Univers" w:cs="Arial"/>
          <w:sz w:val="18"/>
          <w:szCs w:val="18"/>
        </w:rPr>
      </w:pPr>
      <w:r w:rsidRPr="00610F34">
        <w:rPr>
          <w:rFonts w:ascii="Univers" w:hAnsi="Univers" w:cs="Arial"/>
          <w:sz w:val="18"/>
          <w:szCs w:val="18"/>
        </w:rPr>
        <w:t>Best Regards,</w:t>
      </w:r>
    </w:p>
    <w:p w14:paraId="66C35D36" w14:textId="77777777" w:rsidR="003C27B5" w:rsidRPr="00610F34" w:rsidRDefault="003C27B5" w:rsidP="003C27B5">
      <w:pPr>
        <w:overflowPunct/>
        <w:autoSpaceDE/>
        <w:autoSpaceDN/>
        <w:adjustRightInd/>
        <w:spacing w:after="160" w:line="259" w:lineRule="auto"/>
        <w:textAlignment w:val="auto"/>
        <w:rPr>
          <w:rFonts w:ascii="Univers" w:hAnsi="Univers" w:cs="Arial"/>
          <w:sz w:val="18"/>
          <w:szCs w:val="18"/>
        </w:rPr>
      </w:pPr>
    </w:p>
    <w:p w14:paraId="5059C976" w14:textId="212BA4DD" w:rsidR="003C27B5" w:rsidRPr="00610F34" w:rsidRDefault="003C27B5" w:rsidP="003C27B5">
      <w:pPr>
        <w:overflowPunct/>
        <w:autoSpaceDE/>
        <w:autoSpaceDN/>
        <w:adjustRightInd/>
        <w:spacing w:after="160" w:line="259" w:lineRule="auto"/>
        <w:contextualSpacing/>
        <w:textAlignment w:val="auto"/>
        <w:rPr>
          <w:rFonts w:ascii="Univers" w:hAnsi="Univers" w:cs="Arial"/>
          <w:sz w:val="18"/>
          <w:szCs w:val="18"/>
        </w:rPr>
      </w:pPr>
      <w:r w:rsidRPr="00610F34">
        <w:rPr>
          <w:rFonts w:ascii="Univers" w:hAnsi="Univers" w:cs="Arial"/>
          <w:sz w:val="18"/>
          <w:szCs w:val="18"/>
        </w:rPr>
        <w:t>Katie Bogue</w:t>
      </w:r>
    </w:p>
    <w:p w14:paraId="0388D066" w14:textId="3B321D8E" w:rsidR="00E712B1" w:rsidRPr="00610F34" w:rsidRDefault="003C27B5" w:rsidP="003C27B5">
      <w:pPr>
        <w:overflowPunct/>
        <w:autoSpaceDE/>
        <w:autoSpaceDN/>
        <w:adjustRightInd/>
        <w:spacing w:after="160" w:line="259" w:lineRule="auto"/>
        <w:contextualSpacing/>
        <w:textAlignment w:val="auto"/>
        <w:rPr>
          <w:rFonts w:ascii="Univers" w:hAnsi="Univers" w:cs="Arial"/>
          <w:sz w:val="18"/>
          <w:szCs w:val="18"/>
        </w:rPr>
      </w:pPr>
      <w:r w:rsidRPr="00610F34">
        <w:rPr>
          <w:rFonts w:ascii="Univers" w:hAnsi="Univers" w:cs="Arial"/>
          <w:sz w:val="18"/>
          <w:szCs w:val="18"/>
        </w:rPr>
        <w:t>Logistics &amp; Trade Compliance Manager</w:t>
      </w:r>
    </w:p>
    <w:p w14:paraId="5BDA37E3" w14:textId="27CDEED6" w:rsidR="003C27B5" w:rsidRPr="00610F34" w:rsidRDefault="003C27B5" w:rsidP="003C27B5">
      <w:pPr>
        <w:overflowPunct/>
        <w:autoSpaceDE/>
        <w:autoSpaceDN/>
        <w:adjustRightInd/>
        <w:spacing w:after="160" w:line="259" w:lineRule="auto"/>
        <w:contextualSpacing/>
        <w:textAlignment w:val="auto"/>
        <w:rPr>
          <w:rFonts w:ascii="Univers" w:hAnsi="Univers" w:cs="Arial"/>
          <w:sz w:val="18"/>
          <w:szCs w:val="18"/>
        </w:rPr>
      </w:pPr>
      <w:r w:rsidRPr="00610F34">
        <w:rPr>
          <w:rFonts w:ascii="Univers" w:hAnsi="Univers" w:cs="Arial"/>
          <w:sz w:val="18"/>
          <w:szCs w:val="18"/>
        </w:rPr>
        <w:t>Kollmorgen Corporation</w:t>
      </w:r>
    </w:p>
    <w:p w14:paraId="1178C88F" w14:textId="6638E367" w:rsidR="00832C3A" w:rsidRDefault="00832C3A">
      <w:pPr>
        <w:overflowPunct/>
        <w:autoSpaceDE/>
        <w:autoSpaceDN/>
        <w:adjustRightInd/>
        <w:spacing w:after="160" w:line="259" w:lineRule="auto"/>
        <w:textAlignment w:val="auto"/>
        <w:rPr>
          <w:rFonts w:ascii="Univers" w:hAnsi="Univers" w:cs="Arial"/>
          <w:b/>
          <w:sz w:val="20"/>
        </w:rPr>
      </w:pPr>
      <w:r>
        <w:rPr>
          <w:rFonts w:ascii="Univers" w:hAnsi="Univers" w:cs="Arial"/>
          <w:b/>
          <w:sz w:val="20"/>
        </w:rPr>
        <w:br w:type="page"/>
      </w:r>
    </w:p>
    <w:p w14:paraId="61B2CF31" w14:textId="423E887B" w:rsidR="00B80F7D" w:rsidRPr="00B80F7D" w:rsidRDefault="00B80F7D" w:rsidP="003D060C">
      <w:pPr>
        <w:ind w:right="90"/>
        <w:rPr>
          <w:rFonts w:ascii="Univers" w:hAnsi="Univers" w:cs="Arial"/>
          <w:b/>
          <w:sz w:val="20"/>
        </w:rPr>
      </w:pPr>
      <w:r w:rsidRPr="00B80F7D">
        <w:rPr>
          <w:rFonts w:ascii="Univers" w:hAnsi="Univers" w:cs="Arial"/>
          <w:b/>
          <w:sz w:val="20"/>
        </w:rPr>
        <w:lastRenderedPageBreak/>
        <w:t>GENERAL SUPPLIER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250"/>
        <w:gridCol w:w="2019"/>
        <w:gridCol w:w="751"/>
        <w:gridCol w:w="758"/>
        <w:gridCol w:w="2051"/>
      </w:tblGrid>
      <w:tr w:rsidR="00B80F7D" w:rsidRPr="00B80F7D" w14:paraId="77A49AB5" w14:textId="77777777" w:rsidTr="00A14EBB">
        <w:trPr>
          <w:trHeight w:hRule="exact" w:val="490"/>
        </w:trPr>
        <w:tc>
          <w:tcPr>
            <w:tcW w:w="7210" w:type="dxa"/>
            <w:gridSpan w:val="3"/>
            <w:tcBorders>
              <w:top w:val="single" w:sz="12" w:space="0" w:color="auto"/>
              <w:left w:val="single" w:sz="12" w:space="0" w:color="auto"/>
            </w:tcBorders>
          </w:tcPr>
          <w:p w14:paraId="23C38250" w14:textId="77777777" w:rsidR="00B80F7D" w:rsidRPr="00B80F7D" w:rsidRDefault="00B80F7D" w:rsidP="003D060C">
            <w:pPr>
              <w:pStyle w:val="boxtitle"/>
            </w:pPr>
            <w:r w:rsidRPr="00B80F7D">
              <w:t>LEGAL ENTITY NAME</w:t>
            </w:r>
          </w:p>
          <w:p w14:paraId="1E6B060A"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3560" w:type="dxa"/>
            <w:gridSpan w:val="3"/>
            <w:tcBorders>
              <w:top w:val="single" w:sz="12" w:space="0" w:color="auto"/>
              <w:right w:val="single" w:sz="12" w:space="0" w:color="auto"/>
            </w:tcBorders>
          </w:tcPr>
          <w:p w14:paraId="0AD37258" w14:textId="77777777" w:rsidR="00B80F7D" w:rsidRPr="00B80F7D" w:rsidRDefault="008C6398" w:rsidP="003D060C">
            <w:pPr>
              <w:pStyle w:val="boxtitle"/>
            </w:pPr>
            <w:r>
              <w:t>PARENT COMPANY (IF APPLICABLE)</w:t>
            </w:r>
          </w:p>
          <w:p w14:paraId="6CD66319"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B80F7D" w:rsidRPr="00B80F7D" w14:paraId="7DF918CC" w14:textId="77777777" w:rsidTr="00A14EBB">
        <w:trPr>
          <w:trHeight w:hRule="exact" w:val="490"/>
        </w:trPr>
        <w:tc>
          <w:tcPr>
            <w:tcW w:w="5191" w:type="dxa"/>
            <w:gridSpan w:val="2"/>
            <w:tcBorders>
              <w:left w:val="single" w:sz="12" w:space="0" w:color="auto"/>
            </w:tcBorders>
          </w:tcPr>
          <w:p w14:paraId="00D00FDD" w14:textId="77777777" w:rsidR="00B80F7D" w:rsidRPr="00B80F7D" w:rsidRDefault="00B80F7D" w:rsidP="003D060C">
            <w:pPr>
              <w:pStyle w:val="boxtitle"/>
            </w:pPr>
            <w:r w:rsidRPr="00B80F7D">
              <w:t>DOING BUSINESS AS (IF APPLICABLE)</w:t>
            </w:r>
          </w:p>
          <w:p w14:paraId="48FD395F"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5579" w:type="dxa"/>
            <w:gridSpan w:val="4"/>
            <w:tcBorders>
              <w:right w:val="single" w:sz="12" w:space="0" w:color="auto"/>
            </w:tcBorders>
          </w:tcPr>
          <w:p w14:paraId="358ED22C" w14:textId="77777777" w:rsidR="00B80F7D" w:rsidRPr="00B80F7D" w:rsidRDefault="00B80F7D" w:rsidP="003D060C">
            <w:pPr>
              <w:pStyle w:val="boxtitle"/>
            </w:pPr>
            <w:r w:rsidRPr="00B80F7D">
              <w:t>CORPORATE WEBSITE</w:t>
            </w:r>
          </w:p>
          <w:p w14:paraId="4321AD10"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3D060C" w:rsidRPr="00B80F7D" w14:paraId="1A871F2C" w14:textId="77777777" w:rsidTr="00A14EBB">
        <w:trPr>
          <w:trHeight w:hRule="exact" w:val="490"/>
        </w:trPr>
        <w:tc>
          <w:tcPr>
            <w:tcW w:w="3941" w:type="dxa"/>
            <w:tcBorders>
              <w:left w:val="single" w:sz="12" w:space="0" w:color="auto"/>
            </w:tcBorders>
          </w:tcPr>
          <w:p w14:paraId="58395014" w14:textId="77777777" w:rsidR="00B80F7D" w:rsidRPr="00B80F7D" w:rsidRDefault="00B80F7D" w:rsidP="003D060C">
            <w:pPr>
              <w:pStyle w:val="boxtitle"/>
            </w:pPr>
            <w:r w:rsidRPr="00B80F7D">
              <w:t>STREET ADDRESS</w:t>
            </w:r>
          </w:p>
          <w:p w14:paraId="29C206C7"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4020" w:type="dxa"/>
            <w:gridSpan w:val="3"/>
          </w:tcPr>
          <w:p w14:paraId="138ACF45" w14:textId="77777777" w:rsidR="00B80F7D" w:rsidRPr="00B80F7D" w:rsidRDefault="00B80F7D" w:rsidP="003D060C">
            <w:pPr>
              <w:pStyle w:val="boxtitle"/>
            </w:pPr>
            <w:r w:rsidRPr="00B80F7D">
              <w:t>CITY/PROVINCE</w:t>
            </w:r>
          </w:p>
          <w:p w14:paraId="4F3E4EC6"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758" w:type="dxa"/>
          </w:tcPr>
          <w:p w14:paraId="2460F16D" w14:textId="77777777" w:rsidR="00B80F7D" w:rsidRPr="00B80F7D" w:rsidRDefault="00B80F7D" w:rsidP="003D060C">
            <w:pPr>
              <w:pStyle w:val="boxtitle"/>
            </w:pPr>
            <w:r w:rsidRPr="00B80F7D">
              <w:t>STATE</w:t>
            </w:r>
          </w:p>
          <w:p w14:paraId="361AA0DD"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
                  <w:enabled/>
                  <w:calcOnExit w:val="0"/>
                  <w:textInput>
                    <w:maxLength w:val="2"/>
                    <w:format w:val="UPPERCASE"/>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Pr="00B80F7D">
              <w:rPr>
                <w:rFonts w:ascii="Univers" w:hAnsi="Univers"/>
              </w:rPr>
              <w:fldChar w:fldCharType="end"/>
            </w:r>
          </w:p>
        </w:tc>
        <w:tc>
          <w:tcPr>
            <w:tcW w:w="2051" w:type="dxa"/>
            <w:tcBorders>
              <w:right w:val="single" w:sz="12" w:space="0" w:color="auto"/>
            </w:tcBorders>
          </w:tcPr>
          <w:p w14:paraId="369A15F4" w14:textId="77777777" w:rsidR="00B80F7D" w:rsidRPr="00B80F7D" w:rsidRDefault="008C6398" w:rsidP="003D060C">
            <w:pPr>
              <w:pStyle w:val="boxtitle"/>
            </w:pPr>
            <w:r>
              <w:t>ZIP/</w:t>
            </w:r>
            <w:r w:rsidR="00B80F7D" w:rsidRPr="00B80F7D">
              <w:t>POSTAL CODE</w:t>
            </w:r>
          </w:p>
          <w:p w14:paraId="5048F90C"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B80F7D" w:rsidRPr="00B80F7D" w14:paraId="0728F285" w14:textId="77777777" w:rsidTr="00A14EBB">
        <w:trPr>
          <w:trHeight w:hRule="exact" w:val="490"/>
        </w:trPr>
        <w:tc>
          <w:tcPr>
            <w:tcW w:w="3941" w:type="dxa"/>
            <w:tcBorders>
              <w:left w:val="single" w:sz="12" w:space="0" w:color="auto"/>
            </w:tcBorders>
          </w:tcPr>
          <w:p w14:paraId="4CC39E58" w14:textId="77777777" w:rsidR="00B80F7D" w:rsidRPr="00B80F7D" w:rsidRDefault="00B80F7D" w:rsidP="003D060C">
            <w:pPr>
              <w:pStyle w:val="boxtitle"/>
            </w:pPr>
            <w:r w:rsidRPr="00B80F7D">
              <w:t>COUNTRY</w:t>
            </w:r>
          </w:p>
          <w:p w14:paraId="079E7B20"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4020" w:type="dxa"/>
            <w:gridSpan w:val="3"/>
          </w:tcPr>
          <w:p w14:paraId="65E63657" w14:textId="77777777" w:rsidR="00B80F7D" w:rsidRPr="00B80F7D" w:rsidRDefault="00B80F7D" w:rsidP="003D060C">
            <w:pPr>
              <w:pStyle w:val="boxtitle"/>
            </w:pPr>
            <w:r w:rsidRPr="00B80F7D">
              <w:t>EMAIL ADDRESS</w:t>
            </w:r>
          </w:p>
          <w:p w14:paraId="4BBF9EE4"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2809" w:type="dxa"/>
            <w:gridSpan w:val="2"/>
            <w:tcBorders>
              <w:right w:val="single" w:sz="12" w:space="0" w:color="auto"/>
            </w:tcBorders>
          </w:tcPr>
          <w:p w14:paraId="113F7144" w14:textId="77777777" w:rsidR="00B80F7D" w:rsidRPr="00B80F7D" w:rsidRDefault="00B80F7D" w:rsidP="003D060C">
            <w:pPr>
              <w:pStyle w:val="boxtitle"/>
            </w:pPr>
            <w:r w:rsidRPr="00B80F7D">
              <w:t>TELEPHONE NO.</w:t>
            </w:r>
          </w:p>
          <w:p w14:paraId="49E8E869"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8C6398" w:rsidRPr="00B80F7D" w14:paraId="5FA87089" w14:textId="77777777" w:rsidTr="00D56D4A">
        <w:trPr>
          <w:trHeight w:hRule="exact" w:val="490"/>
        </w:trPr>
        <w:tc>
          <w:tcPr>
            <w:tcW w:w="3941" w:type="dxa"/>
            <w:tcBorders>
              <w:left w:val="single" w:sz="12" w:space="0" w:color="auto"/>
              <w:bottom w:val="single" w:sz="12" w:space="0" w:color="auto"/>
            </w:tcBorders>
          </w:tcPr>
          <w:p w14:paraId="48EC7AC9" w14:textId="77777777" w:rsidR="008C6398" w:rsidRPr="00B80F7D" w:rsidRDefault="008C6398" w:rsidP="003D060C">
            <w:pPr>
              <w:pStyle w:val="boxtitle"/>
            </w:pPr>
            <w:r>
              <w:t>CAGE</w:t>
            </w:r>
            <w:r>
              <w:br/>
            </w:r>
            <w:r w:rsidRPr="008C6398">
              <w:rPr>
                <w:sz w:val="20"/>
              </w:rPr>
              <w:fldChar w:fldCharType="begin">
                <w:ffData>
                  <w:name w:val="Text15"/>
                  <w:enabled/>
                  <w:calcOnExit w:val="0"/>
                  <w:textInput/>
                </w:ffData>
              </w:fldChar>
            </w:r>
            <w:r w:rsidRPr="008C6398">
              <w:rPr>
                <w:sz w:val="20"/>
              </w:rPr>
              <w:instrText xml:space="preserve"> FORMTEXT </w:instrText>
            </w:r>
            <w:r w:rsidRPr="008C6398">
              <w:rPr>
                <w:sz w:val="20"/>
              </w:rPr>
            </w:r>
            <w:r w:rsidRPr="008C6398">
              <w:rPr>
                <w:sz w:val="20"/>
              </w:rPr>
              <w:fldChar w:fldCharType="separate"/>
            </w:r>
            <w:r w:rsidR="00D56D4A">
              <w:rPr>
                <w:noProof/>
                <w:sz w:val="20"/>
              </w:rPr>
              <w:t> </w:t>
            </w:r>
            <w:r w:rsidR="00D56D4A">
              <w:rPr>
                <w:noProof/>
                <w:sz w:val="20"/>
              </w:rPr>
              <w:t> </w:t>
            </w:r>
            <w:r w:rsidR="00D56D4A">
              <w:rPr>
                <w:noProof/>
                <w:sz w:val="20"/>
              </w:rPr>
              <w:t> </w:t>
            </w:r>
            <w:r w:rsidR="00D56D4A">
              <w:rPr>
                <w:noProof/>
                <w:sz w:val="20"/>
              </w:rPr>
              <w:t> </w:t>
            </w:r>
            <w:r w:rsidR="00D56D4A">
              <w:rPr>
                <w:noProof/>
                <w:sz w:val="20"/>
              </w:rPr>
              <w:t> </w:t>
            </w:r>
            <w:r w:rsidRPr="008C6398">
              <w:rPr>
                <w:sz w:val="20"/>
              </w:rPr>
              <w:fldChar w:fldCharType="end"/>
            </w:r>
          </w:p>
        </w:tc>
        <w:tc>
          <w:tcPr>
            <w:tcW w:w="4020" w:type="dxa"/>
            <w:gridSpan w:val="3"/>
            <w:tcBorders>
              <w:bottom w:val="single" w:sz="12" w:space="0" w:color="auto"/>
            </w:tcBorders>
          </w:tcPr>
          <w:p w14:paraId="332F39C7" w14:textId="77777777" w:rsidR="008C6398" w:rsidRPr="00B80F7D" w:rsidRDefault="008C6398" w:rsidP="003D060C">
            <w:pPr>
              <w:pStyle w:val="boxtitle"/>
            </w:pPr>
            <w:r>
              <w:t>DUNS #</w:t>
            </w:r>
            <w:r>
              <w:br/>
            </w:r>
            <w:r w:rsidRPr="008C6398">
              <w:rPr>
                <w:sz w:val="20"/>
              </w:rPr>
              <w:fldChar w:fldCharType="begin">
                <w:ffData>
                  <w:name w:val="Text15"/>
                  <w:enabled/>
                  <w:calcOnExit w:val="0"/>
                  <w:textInput/>
                </w:ffData>
              </w:fldChar>
            </w:r>
            <w:r w:rsidRPr="008C6398">
              <w:rPr>
                <w:sz w:val="20"/>
              </w:rPr>
              <w:instrText xml:space="preserve"> FORMTEXT </w:instrText>
            </w:r>
            <w:r w:rsidRPr="008C6398">
              <w:rPr>
                <w:sz w:val="20"/>
              </w:rPr>
            </w:r>
            <w:r w:rsidRPr="008C6398">
              <w:rPr>
                <w:sz w:val="20"/>
              </w:rPr>
              <w:fldChar w:fldCharType="separate"/>
            </w:r>
            <w:r w:rsidR="00D56D4A">
              <w:rPr>
                <w:noProof/>
                <w:sz w:val="20"/>
              </w:rPr>
              <w:t> </w:t>
            </w:r>
            <w:r w:rsidR="00D56D4A">
              <w:rPr>
                <w:noProof/>
                <w:sz w:val="20"/>
              </w:rPr>
              <w:t> </w:t>
            </w:r>
            <w:r w:rsidR="00D56D4A">
              <w:rPr>
                <w:noProof/>
                <w:sz w:val="20"/>
              </w:rPr>
              <w:t> </w:t>
            </w:r>
            <w:r w:rsidR="00D56D4A">
              <w:rPr>
                <w:noProof/>
                <w:sz w:val="20"/>
              </w:rPr>
              <w:t> </w:t>
            </w:r>
            <w:r w:rsidR="00D56D4A">
              <w:rPr>
                <w:noProof/>
                <w:sz w:val="20"/>
              </w:rPr>
              <w:t> </w:t>
            </w:r>
            <w:r w:rsidRPr="008C6398">
              <w:rPr>
                <w:sz w:val="20"/>
              </w:rPr>
              <w:fldChar w:fldCharType="end"/>
            </w:r>
          </w:p>
        </w:tc>
        <w:tc>
          <w:tcPr>
            <w:tcW w:w="2809" w:type="dxa"/>
            <w:gridSpan w:val="2"/>
            <w:tcBorders>
              <w:bottom w:val="single" w:sz="12" w:space="0" w:color="auto"/>
              <w:right w:val="single" w:sz="12" w:space="0" w:color="auto"/>
            </w:tcBorders>
          </w:tcPr>
          <w:p w14:paraId="35C84915" w14:textId="77777777" w:rsidR="008C6398" w:rsidRPr="00B80F7D" w:rsidRDefault="008C6398" w:rsidP="003D060C">
            <w:pPr>
              <w:pStyle w:val="boxtitle"/>
            </w:pPr>
            <w:r>
              <w:t>TAX ID #</w:t>
            </w:r>
            <w:r>
              <w:br/>
            </w:r>
            <w:r w:rsidRPr="008C6398">
              <w:rPr>
                <w:sz w:val="20"/>
              </w:rPr>
              <w:fldChar w:fldCharType="begin">
                <w:ffData>
                  <w:name w:val="Text15"/>
                  <w:enabled/>
                  <w:calcOnExit w:val="0"/>
                  <w:textInput/>
                </w:ffData>
              </w:fldChar>
            </w:r>
            <w:r w:rsidRPr="008C6398">
              <w:rPr>
                <w:sz w:val="20"/>
              </w:rPr>
              <w:instrText xml:space="preserve"> FORMTEXT </w:instrText>
            </w:r>
            <w:r w:rsidRPr="008C6398">
              <w:rPr>
                <w:sz w:val="20"/>
              </w:rPr>
            </w:r>
            <w:r w:rsidRPr="008C6398">
              <w:rPr>
                <w:sz w:val="20"/>
              </w:rPr>
              <w:fldChar w:fldCharType="separate"/>
            </w:r>
            <w:r w:rsidR="00D56D4A">
              <w:rPr>
                <w:noProof/>
                <w:sz w:val="20"/>
              </w:rPr>
              <w:t> </w:t>
            </w:r>
            <w:r w:rsidR="00D56D4A">
              <w:rPr>
                <w:noProof/>
                <w:sz w:val="20"/>
              </w:rPr>
              <w:t> </w:t>
            </w:r>
            <w:r w:rsidR="00D56D4A">
              <w:rPr>
                <w:noProof/>
                <w:sz w:val="20"/>
              </w:rPr>
              <w:t> </w:t>
            </w:r>
            <w:r w:rsidR="00D56D4A">
              <w:rPr>
                <w:noProof/>
                <w:sz w:val="20"/>
              </w:rPr>
              <w:t> </w:t>
            </w:r>
            <w:r w:rsidR="00D56D4A">
              <w:rPr>
                <w:noProof/>
                <w:sz w:val="20"/>
              </w:rPr>
              <w:t> </w:t>
            </w:r>
            <w:r w:rsidRPr="008C6398">
              <w:rPr>
                <w:sz w:val="20"/>
              </w:rPr>
              <w:fldChar w:fldCharType="end"/>
            </w:r>
          </w:p>
        </w:tc>
      </w:tr>
    </w:tbl>
    <w:p w14:paraId="5BF223AA" w14:textId="77777777" w:rsidR="007B678E" w:rsidRDefault="007B678E" w:rsidP="008C6398">
      <w:pPr>
        <w:rPr>
          <w:rFonts w:ascii="Univers" w:hAnsi="Univers" w:cs="Arial"/>
          <w:b/>
          <w:sz w:val="20"/>
        </w:rPr>
      </w:pPr>
    </w:p>
    <w:p w14:paraId="734F202C" w14:textId="77777777" w:rsidR="008C6398" w:rsidRPr="00A14EBB" w:rsidRDefault="008C6398" w:rsidP="008C6398">
      <w:pPr>
        <w:rPr>
          <w:rFonts w:ascii="Univers" w:hAnsi="Univers" w:cs="Arial"/>
          <w:b/>
          <w:sz w:val="20"/>
        </w:rPr>
      </w:pPr>
      <w:r>
        <w:rPr>
          <w:rFonts w:ascii="Univers" w:hAnsi="Univers" w:cs="Arial"/>
          <w:b/>
          <w:sz w:val="20"/>
        </w:rPr>
        <w:t>EXPORT/IMPORT</w:t>
      </w:r>
      <w:r w:rsidRPr="00A14EBB">
        <w:rPr>
          <w:rFonts w:ascii="Univers" w:hAnsi="Univers" w:cs="Arial"/>
          <w:b/>
          <w:sz w:val="20"/>
        </w:rPr>
        <w:t xml:space="preserve"> CONTROLS (use the comments/details area to elaborate where required or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749"/>
        <w:gridCol w:w="748"/>
        <w:gridCol w:w="4657"/>
      </w:tblGrid>
      <w:tr w:rsidR="007B678E" w:rsidRPr="00A14EBB" w14:paraId="2E14F4AA" w14:textId="77777777" w:rsidTr="00726AA7">
        <w:trPr>
          <w:trHeight w:val="216"/>
        </w:trPr>
        <w:tc>
          <w:tcPr>
            <w:tcW w:w="10770" w:type="dxa"/>
            <w:gridSpan w:val="4"/>
            <w:tcBorders>
              <w:top w:val="single" w:sz="12" w:space="0" w:color="auto"/>
              <w:left w:val="single" w:sz="12" w:space="0" w:color="auto"/>
              <w:right w:val="single" w:sz="12" w:space="0" w:color="auto"/>
            </w:tcBorders>
            <w:shd w:val="clear" w:color="auto" w:fill="auto"/>
            <w:vAlign w:val="bottom"/>
          </w:tcPr>
          <w:p w14:paraId="3D923C02" w14:textId="77777777" w:rsidR="007B678E" w:rsidRPr="00A14EBB" w:rsidRDefault="007B678E" w:rsidP="007B678E">
            <w:pPr>
              <w:rPr>
                <w:rFonts w:ascii="Univers" w:hAnsi="Univers" w:cs="Arial"/>
                <w:sz w:val="14"/>
                <w:szCs w:val="14"/>
              </w:rPr>
            </w:pPr>
            <w:r w:rsidRPr="007B678E">
              <w:rPr>
                <w:rFonts w:ascii="Univers" w:hAnsi="Univers" w:cs="Arial"/>
                <w:sz w:val="18"/>
              </w:rPr>
              <w:t xml:space="preserve">Kollmorgen requires that its suppliers, both domestic and foreign, certify certain information necessary to ensure compliance with US Government export control laws and regulations. Adherence to this requirement is necessary before Kollmorgen will place, or continue to place, any orders, participate in technical discussions or provide any items, data, or assistance. </w:t>
            </w:r>
          </w:p>
        </w:tc>
      </w:tr>
      <w:tr w:rsidR="008C6398" w:rsidRPr="00A14EBB" w14:paraId="71E6BC83" w14:textId="77777777" w:rsidTr="00726AA7">
        <w:trPr>
          <w:trHeight w:val="216"/>
        </w:trPr>
        <w:tc>
          <w:tcPr>
            <w:tcW w:w="4616" w:type="dxa"/>
            <w:tcBorders>
              <w:top w:val="single" w:sz="12" w:space="0" w:color="auto"/>
              <w:left w:val="single" w:sz="12" w:space="0" w:color="auto"/>
            </w:tcBorders>
            <w:shd w:val="clear" w:color="auto" w:fill="D9D9D9"/>
            <w:vAlign w:val="bottom"/>
          </w:tcPr>
          <w:p w14:paraId="74FAF2B9"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QUESTION</w:t>
            </w:r>
          </w:p>
        </w:tc>
        <w:tc>
          <w:tcPr>
            <w:tcW w:w="749" w:type="dxa"/>
            <w:tcBorders>
              <w:top w:val="single" w:sz="12" w:space="0" w:color="auto"/>
            </w:tcBorders>
            <w:shd w:val="clear" w:color="auto" w:fill="D9D9D9"/>
            <w:vAlign w:val="bottom"/>
          </w:tcPr>
          <w:p w14:paraId="5A3EA2A9"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YES</w:t>
            </w:r>
          </w:p>
        </w:tc>
        <w:tc>
          <w:tcPr>
            <w:tcW w:w="748" w:type="dxa"/>
            <w:tcBorders>
              <w:top w:val="single" w:sz="12" w:space="0" w:color="auto"/>
            </w:tcBorders>
            <w:shd w:val="clear" w:color="auto" w:fill="D9D9D9"/>
            <w:vAlign w:val="bottom"/>
          </w:tcPr>
          <w:p w14:paraId="2FF30630"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NO</w:t>
            </w:r>
          </w:p>
        </w:tc>
        <w:tc>
          <w:tcPr>
            <w:tcW w:w="4657" w:type="dxa"/>
            <w:tcBorders>
              <w:top w:val="single" w:sz="12" w:space="0" w:color="auto"/>
              <w:right w:val="single" w:sz="12" w:space="0" w:color="auto"/>
            </w:tcBorders>
            <w:shd w:val="clear" w:color="auto" w:fill="D9D9D9"/>
            <w:vAlign w:val="bottom"/>
          </w:tcPr>
          <w:p w14:paraId="19411C48"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COMMENTS/DETAILS</w:t>
            </w:r>
          </w:p>
        </w:tc>
      </w:tr>
      <w:tr w:rsidR="008C6398" w:rsidRPr="00B80F7D" w14:paraId="6DD874E2" w14:textId="77777777" w:rsidTr="00A429E2">
        <w:trPr>
          <w:trHeight w:hRule="exact" w:val="793"/>
        </w:trPr>
        <w:tc>
          <w:tcPr>
            <w:tcW w:w="4616" w:type="dxa"/>
            <w:tcBorders>
              <w:left w:val="single" w:sz="12" w:space="0" w:color="auto"/>
            </w:tcBorders>
          </w:tcPr>
          <w:p w14:paraId="3BDADCEF" w14:textId="77777777" w:rsidR="008C6398" w:rsidRPr="008C6398" w:rsidRDefault="008C6398" w:rsidP="00C06D41">
            <w:pPr>
              <w:pStyle w:val="ListParagraph"/>
              <w:numPr>
                <w:ilvl w:val="0"/>
                <w:numId w:val="1"/>
              </w:numPr>
              <w:ind w:left="330" w:right="90"/>
              <w:rPr>
                <w:rFonts w:ascii="Univers" w:hAnsi="Univers" w:cs="Arial"/>
                <w:sz w:val="20"/>
              </w:rPr>
            </w:pPr>
            <w:r w:rsidRPr="008C6398">
              <w:rPr>
                <w:rFonts w:ascii="Univers" w:hAnsi="Univers" w:cs="Arial"/>
                <w:sz w:val="20"/>
              </w:rPr>
              <w:t>Is your company registered with the Directorate of Defense Trade Controls, US Department of State?</w:t>
            </w:r>
          </w:p>
        </w:tc>
        <w:tc>
          <w:tcPr>
            <w:tcW w:w="749" w:type="dxa"/>
          </w:tcPr>
          <w:p w14:paraId="565A93AA" w14:textId="77777777" w:rsidR="008C6398" w:rsidRPr="00B80F7D" w:rsidRDefault="008C6398" w:rsidP="00726AA7">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Pr>
          <w:p w14:paraId="6BDFCE9A" w14:textId="77777777" w:rsidR="008C6398" w:rsidRPr="00B80F7D" w:rsidRDefault="008C6398" w:rsidP="00726AA7">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right w:val="single" w:sz="12" w:space="0" w:color="auto"/>
            </w:tcBorders>
            <w:shd w:val="clear" w:color="auto" w:fill="auto"/>
          </w:tcPr>
          <w:p w14:paraId="0405CEBA" w14:textId="77777777" w:rsidR="008C6398" w:rsidRPr="008C6398" w:rsidRDefault="008C6398" w:rsidP="00726AA7">
            <w:pPr>
              <w:ind w:left="317" w:right="90" w:hanging="317"/>
              <w:rPr>
                <w:rFonts w:ascii="Univers" w:hAnsi="Univers" w:cs="Arial"/>
                <w:sz w:val="20"/>
              </w:rPr>
            </w:pPr>
            <w:r w:rsidRPr="00A429E2">
              <w:rPr>
                <w:rFonts w:ascii="Univers" w:hAnsi="Univers" w:cs="Arial"/>
                <w:sz w:val="16"/>
              </w:rPr>
              <w:t>Expiration Date:</w:t>
            </w:r>
            <w:r w:rsidRPr="008C6398">
              <w:rPr>
                <w:rFonts w:ascii="Univers" w:hAnsi="Univers" w:cs="Arial"/>
                <w:sz w:val="20"/>
              </w:rPr>
              <w:br/>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Pr>
                <w:rFonts w:ascii="Univers" w:hAnsi="Univers"/>
                <w:sz w:val="20"/>
              </w:rPr>
              <w:br/>
            </w:r>
            <w:r w:rsidRPr="00A429E2">
              <w:rPr>
                <w:rFonts w:ascii="Univers" w:hAnsi="Univers"/>
                <w:sz w:val="16"/>
              </w:rPr>
              <w:t xml:space="preserve">If Yes, skip to </w:t>
            </w:r>
            <w:r w:rsidR="00C06D41" w:rsidRPr="00A429E2">
              <w:rPr>
                <w:rFonts w:ascii="Univers" w:hAnsi="Univers"/>
                <w:sz w:val="16"/>
              </w:rPr>
              <w:t>E</w:t>
            </w:r>
          </w:p>
        </w:tc>
      </w:tr>
      <w:tr w:rsidR="008C6398" w:rsidRPr="00B80F7D" w14:paraId="1D1F5056" w14:textId="77777777" w:rsidTr="00A429E2">
        <w:trPr>
          <w:trHeight w:hRule="exact" w:val="712"/>
        </w:trPr>
        <w:tc>
          <w:tcPr>
            <w:tcW w:w="4616" w:type="dxa"/>
            <w:tcBorders>
              <w:left w:val="single" w:sz="12" w:space="0" w:color="auto"/>
            </w:tcBorders>
          </w:tcPr>
          <w:p w14:paraId="2408EE9A" w14:textId="77777777" w:rsidR="008C6398" w:rsidRPr="008C6398" w:rsidRDefault="008C6398" w:rsidP="00C06D41">
            <w:pPr>
              <w:pStyle w:val="ListParagraph"/>
              <w:numPr>
                <w:ilvl w:val="0"/>
                <w:numId w:val="1"/>
              </w:numPr>
              <w:ind w:left="330" w:right="90"/>
              <w:rPr>
                <w:rFonts w:ascii="Univers" w:hAnsi="Univers" w:cs="Arial"/>
                <w:sz w:val="20"/>
              </w:rPr>
            </w:pPr>
            <w:r w:rsidRPr="008C6398">
              <w:rPr>
                <w:rFonts w:ascii="Univers" w:hAnsi="Univers" w:cs="Arial"/>
                <w:sz w:val="20"/>
              </w:rPr>
              <w:t>Does your company have a new application in process?</w:t>
            </w:r>
          </w:p>
        </w:tc>
        <w:tc>
          <w:tcPr>
            <w:tcW w:w="749" w:type="dxa"/>
          </w:tcPr>
          <w:p w14:paraId="05B63E06"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Pr>
          <w:p w14:paraId="3B7628DF"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right w:val="single" w:sz="12" w:space="0" w:color="auto"/>
            </w:tcBorders>
            <w:shd w:val="clear" w:color="auto" w:fill="auto"/>
          </w:tcPr>
          <w:p w14:paraId="3F0AD1CC" w14:textId="77777777" w:rsidR="008C6398" w:rsidRPr="008C6398" w:rsidRDefault="008C6398" w:rsidP="008C6398">
            <w:pPr>
              <w:ind w:left="317" w:right="90" w:hanging="317"/>
              <w:rPr>
                <w:rFonts w:ascii="Univers" w:hAnsi="Univers" w:cs="Arial"/>
                <w:sz w:val="20"/>
              </w:rPr>
            </w:pPr>
            <w:r w:rsidRPr="00A429E2">
              <w:rPr>
                <w:rFonts w:ascii="Univers" w:hAnsi="Univers" w:cs="Arial"/>
                <w:sz w:val="16"/>
              </w:rPr>
              <w:t>Application Date:</w:t>
            </w:r>
            <w:r w:rsidRPr="008C6398">
              <w:rPr>
                <w:rFonts w:ascii="Univers" w:hAnsi="Univers" w:cs="Arial"/>
                <w:sz w:val="20"/>
              </w:rPr>
              <w:br/>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sidR="00C06D41">
              <w:rPr>
                <w:rFonts w:ascii="Univers" w:hAnsi="Univers"/>
                <w:sz w:val="20"/>
              </w:rPr>
              <w:br/>
            </w:r>
            <w:r w:rsidR="00C06D41" w:rsidRPr="00A429E2">
              <w:rPr>
                <w:rFonts w:ascii="Univers" w:hAnsi="Univers"/>
                <w:sz w:val="16"/>
              </w:rPr>
              <w:t>If Yes, skip to E</w:t>
            </w:r>
          </w:p>
        </w:tc>
      </w:tr>
      <w:tr w:rsidR="008C6398" w:rsidRPr="00B80F7D" w14:paraId="7AF09399" w14:textId="77777777" w:rsidTr="00A429E2">
        <w:trPr>
          <w:trHeight w:hRule="exact" w:val="712"/>
        </w:trPr>
        <w:tc>
          <w:tcPr>
            <w:tcW w:w="4616" w:type="dxa"/>
            <w:tcBorders>
              <w:left w:val="single" w:sz="12" w:space="0" w:color="auto"/>
            </w:tcBorders>
          </w:tcPr>
          <w:p w14:paraId="5559A2D2" w14:textId="77777777" w:rsidR="008C6398" w:rsidRPr="008C6398" w:rsidRDefault="008C6398" w:rsidP="00C06D41">
            <w:pPr>
              <w:pStyle w:val="ListParagraph"/>
              <w:numPr>
                <w:ilvl w:val="0"/>
                <w:numId w:val="1"/>
              </w:numPr>
              <w:ind w:left="330" w:right="90"/>
              <w:rPr>
                <w:rFonts w:ascii="Univers" w:hAnsi="Univers" w:cs="Arial"/>
                <w:sz w:val="20"/>
              </w:rPr>
            </w:pPr>
            <w:r w:rsidRPr="008C6398">
              <w:rPr>
                <w:rFonts w:ascii="Univers" w:hAnsi="Univers" w:cs="Arial"/>
                <w:sz w:val="20"/>
              </w:rPr>
              <w:t>Does your company have a renewal application in process?</w:t>
            </w:r>
          </w:p>
        </w:tc>
        <w:tc>
          <w:tcPr>
            <w:tcW w:w="749" w:type="dxa"/>
            <w:tcBorders>
              <w:bottom w:val="single" w:sz="4" w:space="0" w:color="auto"/>
            </w:tcBorders>
          </w:tcPr>
          <w:p w14:paraId="6AC8393D"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Pr>
          <w:p w14:paraId="1E48C908"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right w:val="single" w:sz="12" w:space="0" w:color="auto"/>
            </w:tcBorders>
            <w:shd w:val="clear" w:color="auto" w:fill="auto"/>
          </w:tcPr>
          <w:p w14:paraId="6954F2B9" w14:textId="77777777" w:rsidR="008C6398" w:rsidRPr="008C6398" w:rsidRDefault="008C6398" w:rsidP="008C6398">
            <w:pPr>
              <w:ind w:left="317" w:right="90" w:hanging="317"/>
              <w:rPr>
                <w:rFonts w:ascii="Univers" w:hAnsi="Univers" w:cs="Arial"/>
                <w:sz w:val="20"/>
              </w:rPr>
            </w:pPr>
            <w:r w:rsidRPr="00A429E2">
              <w:rPr>
                <w:rFonts w:ascii="Univers" w:hAnsi="Univers" w:cs="Arial"/>
                <w:sz w:val="16"/>
              </w:rPr>
              <w:t>Application Date:</w:t>
            </w:r>
            <w:r w:rsidRPr="008C6398">
              <w:rPr>
                <w:rFonts w:ascii="Univers" w:hAnsi="Univers" w:cs="Arial"/>
                <w:sz w:val="20"/>
              </w:rPr>
              <w:br/>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sidR="00C06D41">
              <w:rPr>
                <w:rFonts w:ascii="Univers" w:hAnsi="Univers"/>
                <w:sz w:val="20"/>
              </w:rPr>
              <w:br/>
            </w:r>
            <w:r w:rsidR="00C06D41" w:rsidRPr="00A429E2">
              <w:rPr>
                <w:rFonts w:ascii="Univers" w:hAnsi="Univers"/>
                <w:sz w:val="16"/>
              </w:rPr>
              <w:t>If Yes, skip to E</w:t>
            </w:r>
          </w:p>
        </w:tc>
      </w:tr>
      <w:tr w:rsidR="00C06D41" w:rsidRPr="00B80F7D" w14:paraId="41E0BD53" w14:textId="77777777" w:rsidTr="00C06D41">
        <w:trPr>
          <w:trHeight w:val="234"/>
        </w:trPr>
        <w:tc>
          <w:tcPr>
            <w:tcW w:w="4616" w:type="dxa"/>
            <w:vMerge w:val="restart"/>
            <w:tcBorders>
              <w:left w:val="single" w:sz="12" w:space="0" w:color="auto"/>
            </w:tcBorders>
          </w:tcPr>
          <w:p w14:paraId="7A5B401A" w14:textId="77777777" w:rsidR="00C06D41" w:rsidRPr="008C6398" w:rsidRDefault="00C06D41" w:rsidP="00C06D41">
            <w:pPr>
              <w:pStyle w:val="ListParagraph"/>
              <w:numPr>
                <w:ilvl w:val="0"/>
                <w:numId w:val="1"/>
              </w:numPr>
              <w:ind w:left="330" w:right="90"/>
              <w:rPr>
                <w:rFonts w:ascii="Univers" w:hAnsi="Univers" w:cs="Arial"/>
                <w:sz w:val="20"/>
              </w:rPr>
            </w:pPr>
            <w:r>
              <w:rPr>
                <w:rFonts w:ascii="Univers" w:hAnsi="Univers" w:cs="Arial"/>
                <w:sz w:val="20"/>
              </w:rPr>
              <w:t>If your business is not required to be registered with the US Department of State, provide the reason (check only one)</w:t>
            </w:r>
          </w:p>
        </w:tc>
        <w:tc>
          <w:tcPr>
            <w:tcW w:w="749" w:type="dxa"/>
            <w:tcBorders>
              <w:right w:val="single" w:sz="4" w:space="0" w:color="auto"/>
            </w:tcBorders>
          </w:tcPr>
          <w:p w14:paraId="19B71877"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203239D1" w14:textId="77777777" w:rsidR="00C06D41" w:rsidRPr="008C6398" w:rsidRDefault="00C06D41" w:rsidP="00C06D41">
            <w:pPr>
              <w:ind w:left="1" w:right="90" w:hanging="1"/>
              <w:rPr>
                <w:rFonts w:ascii="Univers" w:hAnsi="Univers" w:cs="Arial"/>
                <w:sz w:val="20"/>
              </w:rPr>
            </w:pPr>
            <w:r w:rsidRPr="00A429E2">
              <w:rPr>
                <w:rFonts w:ascii="Univers" w:hAnsi="Univers" w:cs="Arial"/>
                <w:sz w:val="16"/>
              </w:rPr>
              <w:t xml:space="preserve">We supply/manufacture products that are subject exclusively to the controls of the Export Administration Regulation (EAR) and they are classified as </w:t>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Pr>
                <w:rFonts w:ascii="Univers" w:hAnsi="Univers" w:cs="Arial"/>
                <w:sz w:val="20"/>
              </w:rPr>
              <w:br/>
            </w:r>
            <w:r w:rsidRPr="00A429E2">
              <w:rPr>
                <w:rFonts w:ascii="Univers" w:hAnsi="Univers" w:cs="Arial"/>
                <w:sz w:val="16"/>
              </w:rPr>
              <w:t>(Provide the Export Control Classification Number(s))</w:t>
            </w:r>
          </w:p>
        </w:tc>
      </w:tr>
      <w:tr w:rsidR="00C06D41" w:rsidRPr="00B80F7D" w14:paraId="7EACBD2D" w14:textId="77777777" w:rsidTr="00A429E2">
        <w:trPr>
          <w:trHeight w:hRule="exact" w:val="568"/>
        </w:trPr>
        <w:tc>
          <w:tcPr>
            <w:tcW w:w="4616" w:type="dxa"/>
            <w:vMerge/>
            <w:tcBorders>
              <w:left w:val="single" w:sz="12" w:space="0" w:color="auto"/>
            </w:tcBorders>
          </w:tcPr>
          <w:p w14:paraId="65CBEE0B" w14:textId="77777777" w:rsidR="00C06D41" w:rsidRDefault="00C06D41" w:rsidP="008C6398">
            <w:pPr>
              <w:pStyle w:val="ListParagraph"/>
              <w:numPr>
                <w:ilvl w:val="0"/>
                <w:numId w:val="1"/>
              </w:numPr>
              <w:ind w:right="90"/>
              <w:rPr>
                <w:rFonts w:ascii="Univers" w:hAnsi="Univers" w:cs="Arial"/>
                <w:sz w:val="20"/>
              </w:rPr>
            </w:pPr>
          </w:p>
        </w:tc>
        <w:tc>
          <w:tcPr>
            <w:tcW w:w="749" w:type="dxa"/>
            <w:tcBorders>
              <w:right w:val="single" w:sz="4" w:space="0" w:color="auto"/>
            </w:tcBorders>
          </w:tcPr>
          <w:p w14:paraId="5B78147B"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28B68F86" w14:textId="77777777" w:rsidR="00C06D41" w:rsidRPr="00A429E2" w:rsidRDefault="00C06D41" w:rsidP="00C06D41">
            <w:pPr>
              <w:ind w:right="90"/>
              <w:rPr>
                <w:rFonts w:ascii="Univers" w:hAnsi="Univers" w:cs="Arial"/>
                <w:sz w:val="16"/>
              </w:rPr>
            </w:pPr>
            <w:r w:rsidRPr="00A429E2">
              <w:rPr>
                <w:rFonts w:ascii="Univers" w:hAnsi="Univers" w:cs="Arial"/>
                <w:sz w:val="16"/>
              </w:rPr>
              <w:t>Our activities as a distributor/reseller have not and do not involve the manufacture or export of defense articles.</w:t>
            </w:r>
          </w:p>
        </w:tc>
      </w:tr>
      <w:tr w:rsidR="00C06D41" w:rsidRPr="00B80F7D" w14:paraId="64E35335" w14:textId="77777777" w:rsidTr="00A429E2">
        <w:trPr>
          <w:trHeight w:hRule="exact" w:val="712"/>
        </w:trPr>
        <w:tc>
          <w:tcPr>
            <w:tcW w:w="4616" w:type="dxa"/>
            <w:vMerge/>
            <w:tcBorders>
              <w:left w:val="single" w:sz="12" w:space="0" w:color="auto"/>
            </w:tcBorders>
          </w:tcPr>
          <w:p w14:paraId="43E25BB6" w14:textId="77777777" w:rsidR="00C06D41" w:rsidRDefault="00C06D41" w:rsidP="008C6398">
            <w:pPr>
              <w:pStyle w:val="ListParagraph"/>
              <w:numPr>
                <w:ilvl w:val="0"/>
                <w:numId w:val="1"/>
              </w:numPr>
              <w:ind w:right="90"/>
              <w:rPr>
                <w:rFonts w:ascii="Univers" w:hAnsi="Univers" w:cs="Arial"/>
                <w:sz w:val="20"/>
              </w:rPr>
            </w:pPr>
          </w:p>
        </w:tc>
        <w:tc>
          <w:tcPr>
            <w:tcW w:w="749" w:type="dxa"/>
            <w:tcBorders>
              <w:right w:val="single" w:sz="4" w:space="0" w:color="auto"/>
            </w:tcBorders>
          </w:tcPr>
          <w:p w14:paraId="5DE53267"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3CCB78BA" w14:textId="77777777" w:rsidR="00C06D41" w:rsidRPr="00A429E2" w:rsidRDefault="00C06D41" w:rsidP="00C06D41">
            <w:pPr>
              <w:ind w:left="1" w:right="90" w:hanging="1"/>
              <w:rPr>
                <w:rFonts w:ascii="Univers" w:hAnsi="Univers" w:cs="Arial"/>
                <w:sz w:val="16"/>
              </w:rPr>
            </w:pPr>
            <w:r w:rsidRPr="00A429E2">
              <w:rPr>
                <w:rFonts w:ascii="Univers" w:hAnsi="Univers" w:cs="Arial"/>
                <w:sz w:val="16"/>
              </w:rPr>
              <w:t>We are a non-US company and are not subject to the US export regulation including registration requirements place on foreign persons acting in certain brokering capacities</w:t>
            </w:r>
          </w:p>
        </w:tc>
      </w:tr>
      <w:tr w:rsidR="00C06D41" w:rsidRPr="00B80F7D" w14:paraId="4C621526" w14:textId="77777777" w:rsidTr="00A429E2">
        <w:trPr>
          <w:trHeight w:hRule="exact" w:val="532"/>
        </w:trPr>
        <w:tc>
          <w:tcPr>
            <w:tcW w:w="4616" w:type="dxa"/>
            <w:vMerge/>
            <w:tcBorders>
              <w:left w:val="single" w:sz="12" w:space="0" w:color="auto"/>
            </w:tcBorders>
          </w:tcPr>
          <w:p w14:paraId="7FFBF7B5" w14:textId="77777777" w:rsidR="00C06D41" w:rsidRDefault="00C06D41" w:rsidP="008C6398">
            <w:pPr>
              <w:pStyle w:val="ListParagraph"/>
              <w:numPr>
                <w:ilvl w:val="0"/>
                <w:numId w:val="1"/>
              </w:numPr>
              <w:ind w:right="90"/>
              <w:rPr>
                <w:rFonts w:ascii="Univers" w:hAnsi="Univers" w:cs="Arial"/>
                <w:sz w:val="20"/>
              </w:rPr>
            </w:pPr>
          </w:p>
        </w:tc>
        <w:tc>
          <w:tcPr>
            <w:tcW w:w="749" w:type="dxa"/>
            <w:tcBorders>
              <w:right w:val="single" w:sz="4" w:space="0" w:color="auto"/>
            </w:tcBorders>
          </w:tcPr>
          <w:p w14:paraId="005AEAB2"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3AEA5F98" w14:textId="77777777" w:rsidR="00C06D41" w:rsidRPr="00A429E2" w:rsidRDefault="00C06D41" w:rsidP="008C6398">
            <w:pPr>
              <w:ind w:left="317" w:right="90" w:hanging="317"/>
              <w:rPr>
                <w:rFonts w:ascii="Univers" w:hAnsi="Univers" w:cs="Arial"/>
                <w:sz w:val="16"/>
              </w:rPr>
            </w:pPr>
            <w:r w:rsidRPr="00A429E2">
              <w:rPr>
                <w:rFonts w:ascii="Univers" w:hAnsi="Univers" w:cs="Arial"/>
                <w:sz w:val="16"/>
              </w:rPr>
              <w:t>Other; please explain</w:t>
            </w:r>
          </w:p>
        </w:tc>
      </w:tr>
      <w:tr w:rsidR="00A429E2" w:rsidRPr="00B80F7D" w14:paraId="2907DF5C" w14:textId="77777777" w:rsidTr="00726AA7">
        <w:trPr>
          <w:trHeight w:hRule="exact" w:val="1270"/>
        </w:trPr>
        <w:tc>
          <w:tcPr>
            <w:tcW w:w="4616" w:type="dxa"/>
            <w:tcBorders>
              <w:left w:val="single" w:sz="12" w:space="0" w:color="auto"/>
            </w:tcBorders>
          </w:tcPr>
          <w:p w14:paraId="69D22D3E" w14:textId="77777777" w:rsidR="00A429E2" w:rsidRDefault="00A429E2" w:rsidP="00A429E2">
            <w:pPr>
              <w:pStyle w:val="ListParagraph"/>
              <w:numPr>
                <w:ilvl w:val="0"/>
                <w:numId w:val="1"/>
              </w:numPr>
              <w:ind w:left="330" w:right="90"/>
              <w:rPr>
                <w:rFonts w:ascii="Univers" w:hAnsi="Univers" w:cs="Arial"/>
                <w:sz w:val="20"/>
              </w:rPr>
            </w:pPr>
            <w:r>
              <w:rPr>
                <w:rFonts w:ascii="Univers" w:hAnsi="Univers" w:cs="Arial"/>
                <w:sz w:val="20"/>
              </w:rPr>
              <w:t>Does your company employ persons or use contract labor or consultants with citizenship of a country other than the country of incorporation of your business?</w:t>
            </w:r>
          </w:p>
        </w:tc>
        <w:tc>
          <w:tcPr>
            <w:tcW w:w="749" w:type="dxa"/>
          </w:tcPr>
          <w:p w14:paraId="3F1E8694"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Pr>
          <w:p w14:paraId="111DBA8E"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left w:val="single" w:sz="4" w:space="0" w:color="auto"/>
              <w:right w:val="single" w:sz="12" w:space="0" w:color="auto"/>
            </w:tcBorders>
          </w:tcPr>
          <w:p w14:paraId="3C8A8472" w14:textId="77777777" w:rsidR="00A429E2" w:rsidRDefault="00A429E2" w:rsidP="00A429E2">
            <w:pPr>
              <w:ind w:left="317" w:right="90" w:hanging="317"/>
              <w:rPr>
                <w:rFonts w:ascii="Univers" w:hAnsi="Univers" w:cs="Arial"/>
                <w:sz w:val="20"/>
              </w:rPr>
            </w:pPr>
          </w:p>
        </w:tc>
      </w:tr>
      <w:tr w:rsidR="00A429E2" w:rsidRPr="00B80F7D" w14:paraId="66F57D1E" w14:textId="77777777" w:rsidTr="00D56D4A">
        <w:trPr>
          <w:trHeight w:hRule="exact" w:val="1270"/>
        </w:trPr>
        <w:tc>
          <w:tcPr>
            <w:tcW w:w="4616" w:type="dxa"/>
            <w:tcBorders>
              <w:left w:val="single" w:sz="12" w:space="0" w:color="auto"/>
              <w:bottom w:val="single" w:sz="12" w:space="0" w:color="auto"/>
            </w:tcBorders>
          </w:tcPr>
          <w:p w14:paraId="2E108D03" w14:textId="77777777" w:rsidR="00A429E2" w:rsidRDefault="00A429E2" w:rsidP="00A429E2">
            <w:pPr>
              <w:pStyle w:val="ListParagraph"/>
              <w:numPr>
                <w:ilvl w:val="0"/>
                <w:numId w:val="1"/>
              </w:numPr>
              <w:ind w:left="330" w:right="90"/>
              <w:rPr>
                <w:rFonts w:ascii="Univers" w:hAnsi="Univers" w:cs="Arial"/>
                <w:sz w:val="20"/>
              </w:rPr>
            </w:pPr>
            <w:r>
              <w:rPr>
                <w:rFonts w:ascii="Univers" w:hAnsi="Univers" w:cs="Arial"/>
                <w:sz w:val="20"/>
              </w:rPr>
              <w:t>Does your company perform work at non-US facilities, affiliates, or subsidiaries with an address in a country other than the country of incorporation of your business for Kollmorgen transactions?</w:t>
            </w:r>
          </w:p>
        </w:tc>
        <w:tc>
          <w:tcPr>
            <w:tcW w:w="749" w:type="dxa"/>
            <w:tcBorders>
              <w:bottom w:val="single" w:sz="12" w:space="0" w:color="auto"/>
            </w:tcBorders>
          </w:tcPr>
          <w:p w14:paraId="4BFE7598"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Borders>
              <w:bottom w:val="single" w:sz="12" w:space="0" w:color="auto"/>
            </w:tcBorders>
          </w:tcPr>
          <w:p w14:paraId="7BF22953"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left w:val="single" w:sz="4" w:space="0" w:color="auto"/>
              <w:bottom w:val="single" w:sz="12" w:space="0" w:color="auto"/>
              <w:right w:val="single" w:sz="12" w:space="0" w:color="auto"/>
            </w:tcBorders>
          </w:tcPr>
          <w:p w14:paraId="14283E94" w14:textId="77777777" w:rsidR="00A429E2" w:rsidRDefault="00A429E2" w:rsidP="00A429E2">
            <w:pPr>
              <w:ind w:left="317" w:right="90" w:hanging="317"/>
              <w:rPr>
                <w:rFonts w:ascii="Univers" w:hAnsi="Univers" w:cs="Arial"/>
                <w:sz w:val="20"/>
              </w:rPr>
            </w:pPr>
          </w:p>
        </w:tc>
      </w:tr>
    </w:tbl>
    <w:p w14:paraId="72CDE16E" w14:textId="77777777" w:rsidR="007B678E" w:rsidRDefault="007B678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A429E2" w:rsidRPr="00B80F7D" w14:paraId="54C62B18" w14:textId="77777777" w:rsidTr="007B678E">
        <w:trPr>
          <w:trHeight w:hRule="exact" w:val="1603"/>
        </w:trPr>
        <w:tc>
          <w:tcPr>
            <w:tcW w:w="10770" w:type="dxa"/>
            <w:tcBorders>
              <w:left w:val="single" w:sz="12" w:space="0" w:color="auto"/>
              <w:right w:val="single" w:sz="12" w:space="0" w:color="auto"/>
            </w:tcBorders>
          </w:tcPr>
          <w:p w14:paraId="5F4E2AA0" w14:textId="77777777" w:rsidR="00A429E2" w:rsidRPr="007B678E" w:rsidRDefault="00A429E2" w:rsidP="007B678E">
            <w:pPr>
              <w:ind w:right="90"/>
              <w:rPr>
                <w:rFonts w:ascii="Univers" w:hAnsi="Univers" w:cs="Arial"/>
                <w:sz w:val="18"/>
              </w:rPr>
            </w:pPr>
            <w:r w:rsidRPr="007B678E">
              <w:rPr>
                <w:sz w:val="18"/>
              </w:rPr>
              <w:lastRenderedPageBreak/>
              <w:br w:type="page"/>
            </w:r>
            <w:r w:rsidRPr="007B678E">
              <w:rPr>
                <w:rFonts w:ascii="Univers" w:hAnsi="Univers" w:cs="Arial"/>
                <w:sz w:val="18"/>
              </w:rPr>
              <w:t>All Kollmorgen US suppliers must comply with the US regulatory requirements contained in the US International Traffic in Arms Regulations (ITAR); 22 CFR §122.1, which states that:</w:t>
            </w:r>
            <w:r w:rsidR="007B678E">
              <w:rPr>
                <w:rFonts w:ascii="Univers" w:hAnsi="Univers" w:cs="Arial"/>
                <w:sz w:val="18"/>
              </w:rPr>
              <w:t xml:space="preserve"> </w:t>
            </w:r>
            <w:r w:rsidRPr="007B678E">
              <w:rPr>
                <w:rFonts w:ascii="Univers" w:hAnsi="Univers" w:cs="Arial"/>
                <w:sz w:val="18"/>
              </w:rPr>
              <w:t>“</w:t>
            </w:r>
            <w:r w:rsidRPr="00081A3B">
              <w:rPr>
                <w:rFonts w:ascii="Univers" w:hAnsi="Univers" w:cs="Arial"/>
                <w:i/>
                <w:sz w:val="18"/>
              </w:rPr>
              <w:t>Any person who engages in the United States in the business of either manufacturing or exporting defense articles or furnishing defense services is required to register with the Directorate of Defense Trade Controls. Manufacturers of defense articles who do not engage in exporting must nevertheless register</w:t>
            </w:r>
            <w:r w:rsidR="007B678E">
              <w:rPr>
                <w:rFonts w:ascii="Univers" w:hAnsi="Univers" w:cs="Arial"/>
                <w:sz w:val="18"/>
              </w:rPr>
              <w:t>.</w:t>
            </w:r>
            <w:r w:rsidRPr="007B678E">
              <w:rPr>
                <w:rFonts w:ascii="Univers" w:hAnsi="Univers" w:cs="Arial"/>
                <w:sz w:val="18"/>
              </w:rPr>
              <w:t>”</w:t>
            </w:r>
            <w:r w:rsidR="007B678E">
              <w:rPr>
                <w:rFonts w:ascii="Univers" w:hAnsi="Univers" w:cs="Arial"/>
                <w:sz w:val="18"/>
              </w:rPr>
              <w:t xml:space="preserve"> </w:t>
            </w:r>
            <w:r w:rsidRPr="007B678E">
              <w:rPr>
                <w:rFonts w:ascii="Univers" w:hAnsi="Univers" w:cs="Arial"/>
                <w:sz w:val="18"/>
              </w:rPr>
              <w:t>Foreign persons may not be subject to US registration requirement if they are not participating in certain specific brokering activities. However, they are reminded that end-use and re-transfer requirements are imposed on many controlled goods originating in the US</w:t>
            </w:r>
            <w:r w:rsidR="007B678E">
              <w:rPr>
                <w:rFonts w:ascii="Univers" w:hAnsi="Univers" w:cs="Arial"/>
                <w:sz w:val="18"/>
              </w:rPr>
              <w:t>.</w:t>
            </w:r>
          </w:p>
        </w:tc>
      </w:tr>
      <w:tr w:rsidR="00A429E2" w:rsidRPr="00B80F7D" w14:paraId="536CCBF9" w14:textId="77777777" w:rsidTr="007B678E">
        <w:trPr>
          <w:trHeight w:hRule="exact" w:val="730"/>
        </w:trPr>
        <w:tc>
          <w:tcPr>
            <w:tcW w:w="10770" w:type="dxa"/>
            <w:tcBorders>
              <w:left w:val="single" w:sz="12" w:space="0" w:color="auto"/>
              <w:right w:val="single" w:sz="12" w:space="0" w:color="auto"/>
            </w:tcBorders>
          </w:tcPr>
          <w:p w14:paraId="517011EF" w14:textId="77777777" w:rsidR="00A429E2" w:rsidRPr="007B678E" w:rsidRDefault="007B678E" w:rsidP="007B678E">
            <w:pPr>
              <w:ind w:right="90"/>
              <w:rPr>
                <w:rFonts w:ascii="Univers" w:hAnsi="Univers" w:cs="Arial"/>
                <w:sz w:val="18"/>
              </w:rPr>
            </w:pPr>
            <w:r w:rsidRPr="007B678E">
              <w:rPr>
                <w:rFonts w:ascii="Univers" w:hAnsi="Univers" w:cs="Arial"/>
                <w:sz w:val="18"/>
              </w:rPr>
              <w:t xml:space="preserve">Supplier certifies that all employees or representatives of their company that will interact with </w:t>
            </w:r>
            <w:r>
              <w:rPr>
                <w:rFonts w:ascii="Univers" w:hAnsi="Univers" w:cs="Arial"/>
                <w:sz w:val="18"/>
              </w:rPr>
              <w:t>Kollmorgen</w:t>
            </w:r>
            <w:r w:rsidRPr="007B678E">
              <w:rPr>
                <w:rFonts w:ascii="Univers" w:hAnsi="Univers" w:cs="Arial"/>
                <w:sz w:val="18"/>
              </w:rPr>
              <w:t xml:space="preserve"> are not debarred or otherwise restricted from participation in government contracting or international transactions conducted under the jurisdiction of the EAR and ITAR.</w:t>
            </w:r>
          </w:p>
        </w:tc>
      </w:tr>
      <w:tr w:rsidR="007B678E" w:rsidRPr="00B80F7D" w14:paraId="386FDC68" w14:textId="77777777" w:rsidTr="007B678E">
        <w:trPr>
          <w:trHeight w:hRule="exact" w:val="2332"/>
        </w:trPr>
        <w:tc>
          <w:tcPr>
            <w:tcW w:w="10770" w:type="dxa"/>
            <w:tcBorders>
              <w:left w:val="single" w:sz="12" w:space="0" w:color="auto"/>
              <w:right w:val="single" w:sz="12" w:space="0" w:color="auto"/>
            </w:tcBorders>
          </w:tcPr>
          <w:p w14:paraId="0FD9FA9C" w14:textId="77777777" w:rsidR="007B678E" w:rsidRPr="007B678E" w:rsidRDefault="007B678E" w:rsidP="007B678E">
            <w:pPr>
              <w:ind w:right="90"/>
              <w:rPr>
                <w:rFonts w:ascii="Univers" w:hAnsi="Univers" w:cs="Arial"/>
                <w:sz w:val="18"/>
              </w:rPr>
            </w:pPr>
            <w:r w:rsidRPr="007B678E">
              <w:rPr>
                <w:rFonts w:ascii="Univers" w:hAnsi="Univers" w:cs="Arial"/>
                <w:sz w:val="18"/>
              </w:rPr>
              <w:t>Supplier has reviewed and complies with the U.S. export regulations as set forth in the International Traffic in Arms Regulations “ITAR” at 22 CFR parts 120-130, further defined at</w:t>
            </w:r>
            <w:r>
              <w:rPr>
                <w:rFonts w:ascii="Univers" w:hAnsi="Univers" w:cs="Arial"/>
                <w:sz w:val="18"/>
              </w:rPr>
              <w:t xml:space="preserve"> </w:t>
            </w:r>
            <w:hyperlink r:id="rId12" w:history="1">
              <w:r w:rsidRPr="007B678E">
                <w:rPr>
                  <w:rStyle w:val="Hyperlink"/>
                  <w:rFonts w:ascii="Univers" w:hAnsi="Univers" w:cs="Arial"/>
                  <w:sz w:val="14"/>
                </w:rPr>
                <w:t>https://www.pmddtc.state.gov/regulations_laws/itar.html</w:t>
              </w:r>
            </w:hyperlink>
            <w:r w:rsidRPr="007B678E">
              <w:rPr>
                <w:rFonts w:ascii="Univers" w:hAnsi="Univers" w:cs="Arial"/>
                <w:sz w:val="14"/>
              </w:rPr>
              <w:t xml:space="preserve"> </w:t>
            </w:r>
            <w:r w:rsidRPr="007B678E">
              <w:rPr>
                <w:rFonts w:ascii="Univers" w:hAnsi="Univers" w:cs="Arial"/>
                <w:sz w:val="18"/>
              </w:rPr>
              <w:t xml:space="preserve">and has developed and deployed control processes, including but not limited to, restricted party screening and marking of export-controlled documents, sufficient to meet the requirements of applicable export/import laws and regulations and to prevent disclosure of technical information to unauthorized entities. Supplier may not disclose Buyer’s technical data to any foreign national or foreign country without prior written approval from Harris Corporation and either the US Department of Commerce (EAR) or the US Department of State (ITAR). Supplier understands that it is obligated to review all </w:t>
            </w:r>
            <w:r>
              <w:rPr>
                <w:rFonts w:ascii="Univers" w:hAnsi="Univers" w:cs="Arial"/>
                <w:sz w:val="18"/>
              </w:rPr>
              <w:t>Kollmorgen</w:t>
            </w:r>
            <w:r w:rsidRPr="007B678E">
              <w:rPr>
                <w:rFonts w:ascii="Univers" w:hAnsi="Univers" w:cs="Arial"/>
                <w:sz w:val="18"/>
              </w:rPr>
              <w:t xml:space="preserve"> provided information and in the event of any ambiguity, contact </w:t>
            </w:r>
            <w:r>
              <w:rPr>
                <w:rFonts w:ascii="Univers" w:hAnsi="Univers" w:cs="Arial"/>
                <w:sz w:val="18"/>
              </w:rPr>
              <w:t>Kollmorgen</w:t>
            </w:r>
            <w:r w:rsidRPr="007B678E">
              <w:rPr>
                <w:rFonts w:ascii="Univers" w:hAnsi="Univers" w:cs="Arial"/>
                <w:sz w:val="18"/>
              </w:rPr>
              <w:t xml:space="preserve"> immediately to obtain an export control determination in cases where export control jurisdiction has not been clearly marked or otherwise identified by </w:t>
            </w:r>
            <w:r>
              <w:rPr>
                <w:rFonts w:ascii="Univers" w:hAnsi="Univers" w:cs="Arial"/>
                <w:sz w:val="18"/>
              </w:rPr>
              <w:t>Kollmorgen</w:t>
            </w:r>
            <w:r w:rsidRPr="007B678E">
              <w:rPr>
                <w:rFonts w:ascii="Univers" w:hAnsi="Univers" w:cs="Arial"/>
                <w:sz w:val="18"/>
              </w:rPr>
              <w:t>.</w:t>
            </w:r>
          </w:p>
        </w:tc>
      </w:tr>
      <w:tr w:rsidR="007B678E" w:rsidRPr="00B80F7D" w14:paraId="373288ED" w14:textId="77777777" w:rsidTr="00D56D4A">
        <w:trPr>
          <w:trHeight w:hRule="exact" w:val="1000"/>
        </w:trPr>
        <w:tc>
          <w:tcPr>
            <w:tcW w:w="10770" w:type="dxa"/>
            <w:tcBorders>
              <w:left w:val="single" w:sz="12" w:space="0" w:color="auto"/>
              <w:bottom w:val="single" w:sz="12" w:space="0" w:color="auto"/>
              <w:right w:val="single" w:sz="12" w:space="0" w:color="auto"/>
            </w:tcBorders>
          </w:tcPr>
          <w:p w14:paraId="3667624A" w14:textId="77777777" w:rsidR="007B678E" w:rsidRPr="007B678E" w:rsidRDefault="007B678E" w:rsidP="007B678E">
            <w:pPr>
              <w:ind w:right="90"/>
              <w:rPr>
                <w:rFonts w:ascii="Univers" w:hAnsi="Univers" w:cs="Arial"/>
                <w:sz w:val="18"/>
              </w:rPr>
            </w:pPr>
            <w:r w:rsidRPr="007B678E">
              <w:rPr>
                <w:rFonts w:ascii="Univers" w:hAnsi="Univers" w:cs="Arial"/>
                <w:sz w:val="18"/>
              </w:rPr>
              <w:t xml:space="preserve">Supplier understands it is obligated to provide information on certain payments in accordance with 22 CFR 130. Specifically, if supplier provides over $500,000 of defense articles or services to </w:t>
            </w:r>
            <w:r>
              <w:rPr>
                <w:rFonts w:ascii="Univers" w:hAnsi="Univers" w:cs="Arial"/>
                <w:sz w:val="18"/>
              </w:rPr>
              <w:t>Kollmorgen</w:t>
            </w:r>
            <w:r w:rsidRPr="007B678E">
              <w:rPr>
                <w:rFonts w:ascii="Univers" w:hAnsi="Univers" w:cs="Arial"/>
                <w:sz w:val="18"/>
              </w:rPr>
              <w:t xml:space="preserve">, Supplier may be required to provide </w:t>
            </w:r>
            <w:r>
              <w:rPr>
                <w:rFonts w:ascii="Univers" w:hAnsi="Univers" w:cs="Arial"/>
                <w:sz w:val="18"/>
              </w:rPr>
              <w:t>Kollmorgen</w:t>
            </w:r>
            <w:r w:rsidRPr="007B678E">
              <w:rPr>
                <w:rFonts w:ascii="Univers" w:hAnsi="Univers" w:cs="Arial"/>
                <w:sz w:val="18"/>
              </w:rPr>
              <w:t xml:space="preserve"> with information on all payments of fees commissions and political contributions paid by Supplier or on its behalf, with respect to the sale of goods or services to </w:t>
            </w:r>
            <w:r>
              <w:rPr>
                <w:rFonts w:ascii="Univers" w:hAnsi="Univers" w:cs="Arial"/>
                <w:sz w:val="18"/>
              </w:rPr>
              <w:t>Kollmorgen</w:t>
            </w:r>
            <w:r w:rsidRPr="007B678E">
              <w:rPr>
                <w:rFonts w:ascii="Univers" w:hAnsi="Univers" w:cs="Arial"/>
                <w:sz w:val="18"/>
              </w:rPr>
              <w:t>.</w:t>
            </w:r>
          </w:p>
        </w:tc>
      </w:tr>
    </w:tbl>
    <w:p w14:paraId="28BBAFFC" w14:textId="77777777" w:rsidR="00A14EBB" w:rsidRPr="008F78C9" w:rsidRDefault="00A14EBB" w:rsidP="00A14EBB">
      <w:pPr>
        <w:rPr>
          <w:rFonts w:ascii="Univers" w:hAnsi="Univers" w:cs="Arial"/>
          <w:b/>
          <w:sz w:val="16"/>
        </w:rPr>
      </w:pPr>
    </w:p>
    <w:p w14:paraId="435B1FC0" w14:textId="77777777" w:rsidR="00A14EBB" w:rsidRPr="00A14EBB" w:rsidRDefault="00A14EBB" w:rsidP="00A14EBB">
      <w:pPr>
        <w:rPr>
          <w:rFonts w:ascii="Univers" w:hAnsi="Univers" w:cs="Arial"/>
          <w:b/>
          <w:sz w:val="20"/>
        </w:rPr>
      </w:pPr>
      <w:r>
        <w:rPr>
          <w:rFonts w:ascii="Univers" w:hAnsi="Univers" w:cs="Arial"/>
          <w:b/>
          <w:sz w:val="20"/>
        </w:rPr>
        <w:t>CYBERSECURITY</w:t>
      </w:r>
      <w:r w:rsidRPr="00A14EBB">
        <w:rPr>
          <w:rFonts w:ascii="Univers" w:hAnsi="Univers" w:cs="Arial"/>
          <w:b/>
          <w:sz w:val="20"/>
        </w:rPr>
        <w:t xml:space="preserve"> CONTROLS (use the comments/details area to elaborate where required or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749"/>
        <w:gridCol w:w="748"/>
        <w:gridCol w:w="4657"/>
      </w:tblGrid>
      <w:tr w:rsidR="00A14EBB" w:rsidRPr="00A14EBB" w14:paraId="6DF22F2A" w14:textId="77777777" w:rsidTr="00285D4D">
        <w:trPr>
          <w:trHeight w:val="216"/>
        </w:trPr>
        <w:tc>
          <w:tcPr>
            <w:tcW w:w="4616" w:type="dxa"/>
            <w:tcBorders>
              <w:top w:val="single" w:sz="12" w:space="0" w:color="auto"/>
              <w:left w:val="single" w:sz="12" w:space="0" w:color="auto"/>
            </w:tcBorders>
            <w:shd w:val="clear" w:color="auto" w:fill="D9D9D9"/>
            <w:vAlign w:val="bottom"/>
          </w:tcPr>
          <w:p w14:paraId="19DDF45A"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QUESTION</w:t>
            </w:r>
          </w:p>
        </w:tc>
        <w:tc>
          <w:tcPr>
            <w:tcW w:w="749" w:type="dxa"/>
            <w:tcBorders>
              <w:top w:val="single" w:sz="12" w:space="0" w:color="auto"/>
            </w:tcBorders>
            <w:shd w:val="clear" w:color="auto" w:fill="D9D9D9"/>
            <w:vAlign w:val="bottom"/>
          </w:tcPr>
          <w:p w14:paraId="72F3CDE0"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YES</w:t>
            </w:r>
          </w:p>
        </w:tc>
        <w:tc>
          <w:tcPr>
            <w:tcW w:w="748" w:type="dxa"/>
            <w:tcBorders>
              <w:top w:val="single" w:sz="12" w:space="0" w:color="auto"/>
            </w:tcBorders>
            <w:shd w:val="clear" w:color="auto" w:fill="D9D9D9"/>
            <w:vAlign w:val="bottom"/>
          </w:tcPr>
          <w:p w14:paraId="0E2DF886"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NO</w:t>
            </w:r>
          </w:p>
        </w:tc>
        <w:tc>
          <w:tcPr>
            <w:tcW w:w="4657" w:type="dxa"/>
            <w:tcBorders>
              <w:top w:val="single" w:sz="12" w:space="0" w:color="auto"/>
              <w:right w:val="single" w:sz="12" w:space="0" w:color="auto"/>
            </w:tcBorders>
            <w:shd w:val="clear" w:color="auto" w:fill="D9D9D9"/>
            <w:vAlign w:val="bottom"/>
          </w:tcPr>
          <w:p w14:paraId="14A3E0C2"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COMMENTS/DETAILS</w:t>
            </w:r>
          </w:p>
        </w:tc>
      </w:tr>
      <w:tr w:rsidR="00285D4D" w:rsidRPr="0020244E" w14:paraId="74F8076C" w14:textId="77777777" w:rsidTr="00D2162B">
        <w:trPr>
          <w:trHeight w:hRule="exact" w:val="2323"/>
        </w:trPr>
        <w:tc>
          <w:tcPr>
            <w:tcW w:w="4616" w:type="dxa"/>
            <w:tcBorders>
              <w:left w:val="single" w:sz="12" w:space="0" w:color="auto"/>
              <w:bottom w:val="single" w:sz="4" w:space="0" w:color="auto"/>
            </w:tcBorders>
          </w:tcPr>
          <w:p w14:paraId="7F086367" w14:textId="6B875EC5" w:rsidR="00285D4D" w:rsidRPr="00B80F7D" w:rsidRDefault="00285D4D" w:rsidP="00285D4D">
            <w:pPr>
              <w:ind w:right="90"/>
              <w:rPr>
                <w:rFonts w:ascii="Univers" w:hAnsi="Univers" w:cs="Arial"/>
                <w:sz w:val="20"/>
              </w:rPr>
            </w:pPr>
            <w:r>
              <w:rPr>
                <w:rFonts w:ascii="Univers" w:hAnsi="Univers" w:cs="Arial"/>
                <w:sz w:val="20"/>
              </w:rPr>
              <w:t xml:space="preserve">Do you anticipate operating any “covered contractor information system,” as that term is defined in DFARS 252.204-7012 “Safeguarding Covered Defense Information and Cyber Incident Reporting,” paragraph (a), </w:t>
            </w:r>
            <w:r w:rsidR="00D2162B">
              <w:rPr>
                <w:rFonts w:ascii="Univers" w:hAnsi="Univers" w:cs="Arial"/>
                <w:sz w:val="20"/>
              </w:rPr>
              <w:t xml:space="preserve">or handling Controlled Unclassified Information (CUI) </w:t>
            </w:r>
            <w:r>
              <w:rPr>
                <w:rFonts w:ascii="Univers" w:hAnsi="Univers" w:cs="Arial"/>
                <w:sz w:val="20"/>
              </w:rPr>
              <w:t xml:space="preserve">in performance of Kollmorgen purchase orders or </w:t>
            </w:r>
            <w:r w:rsidR="001C370B">
              <w:rPr>
                <w:rFonts w:ascii="Univers" w:hAnsi="Univers" w:cs="Arial"/>
                <w:sz w:val="20"/>
              </w:rPr>
              <w:t>S</w:t>
            </w:r>
            <w:r>
              <w:rPr>
                <w:rFonts w:ascii="Univers" w:hAnsi="Univers" w:cs="Arial"/>
                <w:sz w:val="20"/>
              </w:rPr>
              <w:t>ubcontracts?</w:t>
            </w:r>
          </w:p>
        </w:tc>
        <w:tc>
          <w:tcPr>
            <w:tcW w:w="749" w:type="dxa"/>
            <w:tcBorders>
              <w:bottom w:val="single" w:sz="4" w:space="0" w:color="auto"/>
            </w:tcBorders>
          </w:tcPr>
          <w:p w14:paraId="7FDA5E13"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Borders>
              <w:bottom w:val="single" w:sz="4" w:space="0" w:color="auto"/>
            </w:tcBorders>
          </w:tcPr>
          <w:p w14:paraId="77580240"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bottom w:val="single" w:sz="4" w:space="0" w:color="auto"/>
              <w:right w:val="single" w:sz="12" w:space="0" w:color="auto"/>
            </w:tcBorders>
          </w:tcPr>
          <w:p w14:paraId="065B3B21" w14:textId="77777777" w:rsidR="00285D4D" w:rsidRPr="00B80F7D" w:rsidRDefault="00285D4D" w:rsidP="00285D4D">
            <w:pPr>
              <w:ind w:left="317" w:right="90" w:hanging="317"/>
              <w:rPr>
                <w:rFonts w:ascii="Univers" w:hAnsi="Univers" w:cs="Arial"/>
                <w:sz w:val="20"/>
                <w:highlight w:val="yellow"/>
              </w:rPr>
            </w:pPr>
          </w:p>
        </w:tc>
      </w:tr>
      <w:tr w:rsidR="00285D4D" w:rsidRPr="0020244E" w14:paraId="40749132" w14:textId="77777777" w:rsidTr="00285D4D">
        <w:trPr>
          <w:trHeight w:hRule="exact" w:val="865"/>
        </w:trPr>
        <w:tc>
          <w:tcPr>
            <w:tcW w:w="4616" w:type="dxa"/>
            <w:tcBorders>
              <w:left w:val="single" w:sz="12" w:space="0" w:color="auto"/>
              <w:bottom w:val="single" w:sz="4" w:space="0" w:color="auto"/>
            </w:tcBorders>
          </w:tcPr>
          <w:p w14:paraId="6A41C167" w14:textId="77777777" w:rsidR="00285D4D" w:rsidRPr="00B80F7D" w:rsidRDefault="00285D4D" w:rsidP="00285D4D">
            <w:pPr>
              <w:ind w:right="90"/>
              <w:rPr>
                <w:rFonts w:ascii="Univers" w:hAnsi="Univers" w:cs="Arial"/>
                <w:sz w:val="20"/>
              </w:rPr>
            </w:pPr>
            <w:r w:rsidRPr="00B80F7D">
              <w:rPr>
                <w:rFonts w:ascii="Univers" w:hAnsi="Univers" w:cs="Arial"/>
                <w:sz w:val="20"/>
              </w:rPr>
              <w:t>Have you implemented the controls required by FAR 52.204-21 “Basic Safeguarding of Covered Contractor Information Systems”?</w:t>
            </w:r>
          </w:p>
        </w:tc>
        <w:tc>
          <w:tcPr>
            <w:tcW w:w="749" w:type="dxa"/>
            <w:tcBorders>
              <w:bottom w:val="single" w:sz="4" w:space="0" w:color="auto"/>
            </w:tcBorders>
          </w:tcPr>
          <w:p w14:paraId="77A58054"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Borders>
              <w:bottom w:val="single" w:sz="4" w:space="0" w:color="auto"/>
            </w:tcBorders>
          </w:tcPr>
          <w:p w14:paraId="233916A5"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bottom w:val="single" w:sz="4" w:space="0" w:color="auto"/>
              <w:right w:val="single" w:sz="12" w:space="0" w:color="auto"/>
            </w:tcBorders>
          </w:tcPr>
          <w:p w14:paraId="602682CB" w14:textId="77777777" w:rsidR="00285D4D" w:rsidRPr="00B80F7D" w:rsidRDefault="00285D4D" w:rsidP="00285D4D">
            <w:pPr>
              <w:ind w:left="317" w:right="90" w:hanging="317"/>
              <w:rPr>
                <w:rFonts w:ascii="Univers" w:hAnsi="Univers" w:cs="Arial"/>
                <w:sz w:val="20"/>
                <w:highlight w:val="yellow"/>
              </w:rPr>
            </w:pPr>
          </w:p>
        </w:tc>
      </w:tr>
      <w:tr w:rsidR="00285D4D" w:rsidRPr="0020244E" w14:paraId="5ABBA5E2" w14:textId="77777777" w:rsidTr="00285D4D">
        <w:trPr>
          <w:trHeight w:hRule="exact" w:val="1342"/>
        </w:trPr>
        <w:tc>
          <w:tcPr>
            <w:tcW w:w="4616" w:type="dxa"/>
            <w:tcBorders>
              <w:top w:val="single" w:sz="4" w:space="0" w:color="auto"/>
              <w:left w:val="single" w:sz="12" w:space="0" w:color="auto"/>
              <w:bottom w:val="single" w:sz="4" w:space="0" w:color="auto"/>
            </w:tcBorders>
          </w:tcPr>
          <w:p w14:paraId="52F2F0C6" w14:textId="0E996107" w:rsidR="00285D4D" w:rsidRPr="00B80F7D" w:rsidRDefault="00285D4D" w:rsidP="00285D4D">
            <w:pPr>
              <w:tabs>
                <w:tab w:val="left" w:pos="270"/>
              </w:tabs>
              <w:ind w:right="90"/>
              <w:rPr>
                <w:rFonts w:ascii="Univers" w:hAnsi="Univers" w:cs="Arial"/>
                <w:sz w:val="20"/>
              </w:rPr>
            </w:pPr>
            <w:r w:rsidRPr="00B80F7D">
              <w:rPr>
                <w:rFonts w:ascii="Univers" w:hAnsi="Univers" w:cs="Arial"/>
                <w:sz w:val="20"/>
              </w:rPr>
              <w:t>Have you implemented the National Institute of Standards and Technology (NIST) Special Publication (SP) 800-171 controls on your relevant information systems?</w:t>
            </w:r>
            <w:r w:rsidRPr="00B80F7D">
              <w:rPr>
                <w:rFonts w:ascii="Univers" w:hAnsi="Univers"/>
                <w:szCs w:val="24"/>
              </w:rPr>
              <w:t xml:space="preserve"> </w:t>
            </w:r>
            <w:r>
              <w:rPr>
                <w:rFonts w:ascii="Univers" w:eastAsiaTheme="minorHAnsi" w:hAnsi="Univers" w:cs="Arial"/>
                <w:sz w:val="20"/>
              </w:rPr>
              <w:t xml:space="preserve">NIST Standard: </w:t>
            </w:r>
            <w:hyperlink r:id="rId13" w:tgtFrame="_blank" w:history="1">
              <w:r w:rsidR="00EF6985">
                <w:rPr>
                  <w:rFonts w:ascii="Univers" w:eastAsiaTheme="minorHAnsi" w:hAnsi="Univers" w:cs="Arial"/>
                  <w:color w:val="0000FF"/>
                  <w:sz w:val="16"/>
                  <w:szCs w:val="16"/>
                  <w:u w:val="single"/>
                </w:rPr>
                <w:t>NIST SP 800-171 Rev. 1</w:t>
              </w:r>
            </w:hyperlink>
          </w:p>
        </w:tc>
        <w:tc>
          <w:tcPr>
            <w:tcW w:w="749" w:type="dxa"/>
            <w:tcBorders>
              <w:top w:val="single" w:sz="4" w:space="0" w:color="auto"/>
              <w:bottom w:val="single" w:sz="4" w:space="0" w:color="auto"/>
            </w:tcBorders>
          </w:tcPr>
          <w:p w14:paraId="4D0BABF4"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Borders>
              <w:top w:val="single" w:sz="4" w:space="0" w:color="auto"/>
              <w:bottom w:val="single" w:sz="4" w:space="0" w:color="auto"/>
            </w:tcBorders>
          </w:tcPr>
          <w:p w14:paraId="53D0892E"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top w:val="single" w:sz="4" w:space="0" w:color="auto"/>
              <w:bottom w:val="single" w:sz="4" w:space="0" w:color="auto"/>
              <w:right w:val="single" w:sz="12" w:space="0" w:color="auto"/>
            </w:tcBorders>
          </w:tcPr>
          <w:p w14:paraId="022B85E0" w14:textId="77777777" w:rsidR="00285D4D" w:rsidRPr="00B80F7D" w:rsidRDefault="00285D4D" w:rsidP="00285D4D">
            <w:pPr>
              <w:ind w:left="317" w:right="90" w:hanging="317"/>
              <w:rPr>
                <w:rFonts w:ascii="Univers" w:hAnsi="Univers" w:cs="Arial"/>
                <w:sz w:val="20"/>
                <w:highlight w:val="yellow"/>
              </w:rPr>
            </w:pPr>
          </w:p>
        </w:tc>
      </w:tr>
      <w:tr w:rsidR="00D2162B" w:rsidRPr="0020244E" w14:paraId="28D4FCB3" w14:textId="77777777" w:rsidTr="00D2162B">
        <w:trPr>
          <w:trHeight w:hRule="exact" w:val="1387"/>
        </w:trPr>
        <w:tc>
          <w:tcPr>
            <w:tcW w:w="6113" w:type="dxa"/>
            <w:gridSpan w:val="3"/>
            <w:tcBorders>
              <w:top w:val="single" w:sz="4" w:space="0" w:color="auto"/>
              <w:left w:val="single" w:sz="12" w:space="0" w:color="auto"/>
              <w:bottom w:val="single" w:sz="4" w:space="0" w:color="auto"/>
            </w:tcBorders>
          </w:tcPr>
          <w:p w14:paraId="6BD7C231" w14:textId="77777777" w:rsidR="00D2162B" w:rsidRPr="00D2162B" w:rsidRDefault="00D2162B" w:rsidP="00D2162B">
            <w:pPr>
              <w:ind w:left="330" w:right="90"/>
              <w:rPr>
                <w:rFonts w:ascii="Univers" w:hAnsi="Univers"/>
                <w:sz w:val="20"/>
              </w:rPr>
            </w:pPr>
            <w:r>
              <w:rPr>
                <w:rFonts w:ascii="Univers" w:hAnsi="Univers" w:cs="Arial"/>
                <w:sz w:val="20"/>
              </w:rPr>
              <w:t>If yes, what date did you complete a gap analysis of your information system?</w:t>
            </w:r>
            <w:r>
              <w:rPr>
                <w:rFonts w:ascii="Univers" w:hAnsi="Univers" w:cs="Arial"/>
                <w:sz w:val="20"/>
              </w:rPr>
              <w:br/>
            </w:r>
            <w:r w:rsidRPr="00D2162B">
              <w:rPr>
                <w:rFonts w:ascii="Univers" w:hAnsi="Univers"/>
                <w:sz w:val="20"/>
              </w:rPr>
              <w:fldChar w:fldCharType="begin">
                <w:ffData>
                  <w:name w:val="Text15"/>
                  <w:enabled/>
                  <w:calcOnExit w:val="0"/>
                  <w:textInput/>
                </w:ffData>
              </w:fldChar>
            </w:r>
            <w:r w:rsidRPr="00D2162B">
              <w:rPr>
                <w:rFonts w:ascii="Univers" w:hAnsi="Univers"/>
                <w:sz w:val="20"/>
              </w:rPr>
              <w:instrText xml:space="preserve"> FORMTEXT </w:instrText>
            </w:r>
            <w:r w:rsidRPr="00D2162B">
              <w:rPr>
                <w:rFonts w:ascii="Univers" w:hAnsi="Univers"/>
                <w:sz w:val="20"/>
              </w:rPr>
            </w:r>
            <w:r w:rsidRPr="00D2162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D2162B">
              <w:rPr>
                <w:rFonts w:ascii="Univers" w:hAnsi="Univers"/>
                <w:sz w:val="20"/>
              </w:rPr>
              <w:fldChar w:fldCharType="end"/>
            </w:r>
            <w:r w:rsidRPr="00D2162B">
              <w:rPr>
                <w:rFonts w:ascii="Univers" w:hAnsi="Univers"/>
                <w:sz w:val="20"/>
              </w:rPr>
              <w:br/>
              <w:t>If not, what date do you intend to be compliant?</w:t>
            </w:r>
            <w:r>
              <w:rPr>
                <w:rFonts w:ascii="Univers" w:hAnsi="Univers"/>
                <w:sz w:val="20"/>
              </w:rPr>
              <w:br/>
            </w:r>
            <w:r w:rsidRPr="00D2162B">
              <w:rPr>
                <w:rFonts w:ascii="Univers" w:hAnsi="Univers"/>
                <w:sz w:val="20"/>
              </w:rPr>
              <w:fldChar w:fldCharType="begin">
                <w:ffData>
                  <w:name w:val="Text15"/>
                  <w:enabled/>
                  <w:calcOnExit w:val="0"/>
                  <w:textInput/>
                </w:ffData>
              </w:fldChar>
            </w:r>
            <w:r w:rsidRPr="00D2162B">
              <w:rPr>
                <w:rFonts w:ascii="Univers" w:hAnsi="Univers"/>
                <w:sz w:val="20"/>
              </w:rPr>
              <w:instrText xml:space="preserve"> FORMTEXT </w:instrText>
            </w:r>
            <w:r w:rsidRPr="00D2162B">
              <w:rPr>
                <w:rFonts w:ascii="Univers" w:hAnsi="Univers"/>
                <w:sz w:val="20"/>
              </w:rPr>
            </w:r>
            <w:r w:rsidRPr="00D2162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D2162B">
              <w:rPr>
                <w:rFonts w:ascii="Univers" w:hAnsi="Univers"/>
                <w:sz w:val="20"/>
              </w:rPr>
              <w:fldChar w:fldCharType="end"/>
            </w:r>
          </w:p>
        </w:tc>
        <w:tc>
          <w:tcPr>
            <w:tcW w:w="4657" w:type="dxa"/>
            <w:tcBorders>
              <w:top w:val="single" w:sz="4" w:space="0" w:color="auto"/>
              <w:bottom w:val="single" w:sz="4" w:space="0" w:color="auto"/>
              <w:right w:val="single" w:sz="12" w:space="0" w:color="auto"/>
            </w:tcBorders>
          </w:tcPr>
          <w:p w14:paraId="4F41C2A4" w14:textId="77777777" w:rsidR="00D2162B" w:rsidRPr="00B80F7D" w:rsidRDefault="00D2162B" w:rsidP="00285D4D">
            <w:pPr>
              <w:ind w:left="317" w:right="90" w:hanging="317"/>
              <w:rPr>
                <w:rFonts w:ascii="Univers" w:hAnsi="Univers" w:cs="Arial"/>
                <w:sz w:val="20"/>
                <w:highlight w:val="yellow"/>
              </w:rPr>
            </w:pPr>
          </w:p>
        </w:tc>
      </w:tr>
      <w:tr w:rsidR="00285D4D" w:rsidRPr="0020244E" w14:paraId="4B95007E" w14:textId="77777777" w:rsidTr="002E0864">
        <w:trPr>
          <w:trHeight w:hRule="exact" w:val="1090"/>
        </w:trPr>
        <w:tc>
          <w:tcPr>
            <w:tcW w:w="4616" w:type="dxa"/>
            <w:tcBorders>
              <w:top w:val="single" w:sz="4" w:space="0" w:color="auto"/>
              <w:left w:val="single" w:sz="12" w:space="0" w:color="auto"/>
              <w:bottom w:val="single" w:sz="12" w:space="0" w:color="auto"/>
            </w:tcBorders>
          </w:tcPr>
          <w:p w14:paraId="0DEF20D1" w14:textId="77777777" w:rsidR="00285D4D" w:rsidRPr="00B80F7D" w:rsidRDefault="00285D4D" w:rsidP="00285D4D">
            <w:pPr>
              <w:ind w:right="90"/>
              <w:rPr>
                <w:rFonts w:ascii="Univers" w:hAnsi="Univers" w:cs="Arial"/>
                <w:sz w:val="20"/>
              </w:rPr>
            </w:pPr>
            <w:r w:rsidRPr="00B80F7D">
              <w:rPr>
                <w:rFonts w:ascii="Univers" w:hAnsi="Univers" w:cs="Arial"/>
                <w:sz w:val="20"/>
              </w:rPr>
              <w:t>Has your company implemented the requirements of DFARS 252.204-7012 “Safeguarding Covered Defense Information and Cyber Incident Reporting”?</w:t>
            </w:r>
            <w:r w:rsidRPr="00B80F7D">
              <w:rPr>
                <w:rFonts w:ascii="Univers" w:hAnsi="Univers" w:cs="Arial"/>
                <w:color w:val="000000"/>
                <w:sz w:val="18"/>
                <w:szCs w:val="18"/>
              </w:rPr>
              <w:t xml:space="preserve">  </w:t>
            </w:r>
          </w:p>
        </w:tc>
        <w:tc>
          <w:tcPr>
            <w:tcW w:w="749" w:type="dxa"/>
            <w:tcBorders>
              <w:top w:val="single" w:sz="4" w:space="0" w:color="auto"/>
              <w:bottom w:val="single" w:sz="12" w:space="0" w:color="auto"/>
            </w:tcBorders>
          </w:tcPr>
          <w:p w14:paraId="29CAB7D6"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748" w:type="dxa"/>
            <w:tcBorders>
              <w:top w:val="single" w:sz="4" w:space="0" w:color="auto"/>
              <w:bottom w:val="single" w:sz="12" w:space="0" w:color="auto"/>
            </w:tcBorders>
          </w:tcPr>
          <w:p w14:paraId="60FB5246"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7314F5">
              <w:rPr>
                <w:rFonts w:ascii="Univers" w:hAnsi="Univers" w:cs="Arial"/>
                <w:sz w:val="20"/>
              </w:rPr>
            </w:r>
            <w:r w:rsidR="007314F5">
              <w:rPr>
                <w:rFonts w:ascii="Univers" w:hAnsi="Univers" w:cs="Arial"/>
                <w:sz w:val="20"/>
              </w:rPr>
              <w:fldChar w:fldCharType="separate"/>
            </w:r>
            <w:r w:rsidRPr="00B80F7D">
              <w:rPr>
                <w:rFonts w:ascii="Univers" w:hAnsi="Univers" w:cs="Arial"/>
                <w:sz w:val="20"/>
              </w:rPr>
              <w:fldChar w:fldCharType="end"/>
            </w:r>
          </w:p>
        </w:tc>
        <w:tc>
          <w:tcPr>
            <w:tcW w:w="4657" w:type="dxa"/>
            <w:tcBorders>
              <w:top w:val="single" w:sz="4" w:space="0" w:color="auto"/>
              <w:bottom w:val="single" w:sz="12" w:space="0" w:color="auto"/>
              <w:right w:val="single" w:sz="12" w:space="0" w:color="auto"/>
            </w:tcBorders>
          </w:tcPr>
          <w:p w14:paraId="249036DA" w14:textId="77777777" w:rsidR="00285D4D" w:rsidRPr="00B80F7D" w:rsidRDefault="00285D4D" w:rsidP="00285D4D">
            <w:pPr>
              <w:ind w:left="317" w:right="90" w:hanging="317"/>
              <w:rPr>
                <w:rFonts w:ascii="Univers" w:hAnsi="Univers" w:cs="Arial"/>
                <w:sz w:val="20"/>
                <w:highlight w:val="yellow"/>
              </w:rPr>
            </w:pPr>
          </w:p>
        </w:tc>
      </w:tr>
    </w:tbl>
    <w:p w14:paraId="2E40BD90" w14:textId="77777777" w:rsidR="00B80F7D" w:rsidRPr="00B80F7D" w:rsidRDefault="00285D4D" w:rsidP="00081A3B">
      <w:pPr>
        <w:overflowPunct/>
        <w:autoSpaceDE/>
        <w:autoSpaceDN/>
        <w:adjustRightInd/>
        <w:spacing w:line="259" w:lineRule="auto"/>
        <w:textAlignment w:val="auto"/>
        <w:rPr>
          <w:rFonts w:ascii="Univers" w:hAnsi="Univers" w:cs="Arial"/>
          <w:sz w:val="18"/>
          <w:szCs w:val="18"/>
        </w:rPr>
      </w:pPr>
      <w:r>
        <w:rPr>
          <w:rFonts w:ascii="Univers" w:hAnsi="Univers" w:cs="Arial"/>
          <w:b/>
          <w:sz w:val="20"/>
        </w:rPr>
        <w:br w:type="page"/>
      </w:r>
      <w:r w:rsidR="00B80F7D" w:rsidRPr="00B80F7D">
        <w:rPr>
          <w:rFonts w:ascii="Univers" w:hAnsi="Univers" w:cs="Arial"/>
          <w:b/>
          <w:sz w:val="20"/>
        </w:rPr>
        <w:lastRenderedPageBreak/>
        <w:t>Supplier business classification and NAICS codes</w:t>
      </w: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1395"/>
        <w:gridCol w:w="1395"/>
        <w:gridCol w:w="11"/>
        <w:gridCol w:w="1384"/>
        <w:gridCol w:w="1395"/>
        <w:gridCol w:w="1395"/>
        <w:gridCol w:w="153"/>
        <w:gridCol w:w="990"/>
      </w:tblGrid>
      <w:tr w:rsidR="00B80F7D" w:rsidRPr="00B80F7D" w14:paraId="151F8478" w14:textId="77777777" w:rsidTr="003D060C">
        <w:trPr>
          <w:trHeight w:val="490"/>
        </w:trPr>
        <w:tc>
          <w:tcPr>
            <w:tcW w:w="10800" w:type="dxa"/>
            <w:gridSpan w:val="9"/>
            <w:tcBorders>
              <w:top w:val="single" w:sz="12" w:space="0" w:color="auto"/>
              <w:left w:val="single" w:sz="12" w:space="0" w:color="auto"/>
              <w:bottom w:val="single" w:sz="4" w:space="0" w:color="auto"/>
              <w:right w:val="single" w:sz="12" w:space="0" w:color="auto"/>
            </w:tcBorders>
          </w:tcPr>
          <w:p w14:paraId="04B50459" w14:textId="77777777" w:rsidR="00B80F7D" w:rsidRPr="003D060C" w:rsidRDefault="00B80F7D" w:rsidP="003D060C">
            <w:pPr>
              <w:ind w:right="90"/>
              <w:rPr>
                <w:rFonts w:ascii="Univers" w:hAnsi="Univers" w:cs="Arial"/>
                <w:bCs/>
                <w:sz w:val="20"/>
              </w:rPr>
            </w:pPr>
            <w:r w:rsidRPr="003D060C">
              <w:rPr>
                <w:rFonts w:ascii="Univers" w:hAnsi="Univers" w:cs="Arial"/>
                <w:sz w:val="20"/>
              </w:rPr>
              <w:t>See Appendix A for business classification definitions.</w:t>
            </w:r>
          </w:p>
          <w:p w14:paraId="2F74854D" w14:textId="77777777" w:rsidR="00B80F7D" w:rsidRPr="003D060C" w:rsidRDefault="00B80F7D" w:rsidP="003D060C">
            <w:pPr>
              <w:ind w:right="90"/>
              <w:rPr>
                <w:rFonts w:ascii="Univers" w:hAnsi="Univers" w:cs="Arial"/>
                <w:sz w:val="20"/>
              </w:rPr>
            </w:pPr>
            <w:r w:rsidRPr="003D060C">
              <w:rPr>
                <w:rFonts w:ascii="Univers" w:hAnsi="Univers" w:cs="Arial"/>
                <w:sz w:val="20"/>
              </w:rPr>
              <w:t xml:space="preserve">For additional information, contact your local U.S. Small Business Administration (SBA) district office or </w:t>
            </w:r>
            <w:hyperlink r:id="rId14" w:history="1">
              <w:r w:rsidRPr="003D060C">
                <w:rPr>
                  <w:rFonts w:ascii="Univers" w:hAnsi="Univers" w:cs="Arial"/>
                  <w:sz w:val="20"/>
                </w:rPr>
                <w:t>www.sba.gov</w:t>
              </w:r>
            </w:hyperlink>
            <w:r w:rsidRPr="003D060C">
              <w:rPr>
                <w:rFonts w:ascii="Univers" w:hAnsi="Univers" w:cs="Arial"/>
                <w:sz w:val="20"/>
              </w:rPr>
              <w:t>.</w:t>
            </w:r>
          </w:p>
          <w:p w14:paraId="242AB2F1" w14:textId="77777777" w:rsidR="00B80F7D" w:rsidRPr="00B80F7D" w:rsidRDefault="00B80F7D" w:rsidP="003D060C">
            <w:pPr>
              <w:ind w:right="90"/>
              <w:rPr>
                <w:rFonts w:ascii="Univers" w:hAnsi="Univers" w:cs="Arial"/>
                <w:sz w:val="20"/>
              </w:rPr>
            </w:pPr>
            <w:r w:rsidRPr="003D060C">
              <w:rPr>
                <w:rFonts w:ascii="Univers" w:hAnsi="Univers" w:cs="Arial"/>
                <w:b/>
                <w:sz w:val="20"/>
              </w:rPr>
              <w:t xml:space="preserve">NOTE:  </w:t>
            </w:r>
            <w:r w:rsidRPr="003D060C">
              <w:rPr>
                <w:rFonts w:ascii="Univers" w:hAnsi="Univers" w:cs="Arial"/>
                <w:sz w:val="20"/>
              </w:rPr>
              <w:t xml:space="preserve">The SBA establishes business size standards on an industry-by-industry basis based on the </w:t>
            </w:r>
            <w:bookmarkStart w:id="0" w:name="wp1101839"/>
            <w:bookmarkStart w:id="1" w:name="wp1101840"/>
            <w:bookmarkEnd w:id="0"/>
            <w:bookmarkEnd w:id="1"/>
            <w:r w:rsidRPr="003D060C">
              <w:rPr>
                <w:rFonts w:ascii="Univers" w:hAnsi="Univers" w:cs="Arial"/>
                <w:sz w:val="20"/>
              </w:rPr>
              <w:t xml:space="preserve">North American Industry Classification (NAICS) Ref. guide available via the Internet at </w:t>
            </w:r>
            <w:hyperlink r:id="rId15" w:history="1">
              <w:r w:rsidRPr="003D060C">
                <w:rPr>
                  <w:rStyle w:val="Hyperlink"/>
                  <w:rFonts w:ascii="Univers" w:hAnsi="Univers"/>
                  <w:sz w:val="14"/>
                </w:rPr>
                <w:t>http://www.census.gov/eos/www/naics</w:t>
              </w:r>
            </w:hyperlink>
            <w:r w:rsidRPr="003D060C">
              <w:rPr>
                <w:rFonts w:ascii="Univers" w:hAnsi="Univers" w:cs="Arial"/>
                <w:sz w:val="20"/>
              </w:rPr>
              <w:t xml:space="preserve">, which best describes the principal nature of the product service being provided by your company. Non-U.S. business concerns should refer to </w:t>
            </w:r>
            <w:hyperlink r:id="rId16" w:history="1">
              <w:r w:rsidRPr="003D060C">
                <w:rPr>
                  <w:rStyle w:val="Hyperlink"/>
                  <w:rFonts w:ascii="Univers" w:hAnsi="Univers"/>
                  <w:sz w:val="14"/>
                </w:rPr>
                <w:t>http://www.census.gov/eos/www/naics/faqs/faqs.html</w:t>
              </w:r>
            </w:hyperlink>
            <w:r w:rsidRPr="003D060C">
              <w:rPr>
                <w:rStyle w:val="Hyperlink"/>
                <w:rFonts w:ascii="Univers" w:hAnsi="Univers"/>
                <w:sz w:val="14"/>
              </w:rPr>
              <w:t xml:space="preserve"> </w:t>
            </w:r>
            <w:r w:rsidR="00081A3B">
              <w:rPr>
                <w:rFonts w:ascii="Univers" w:hAnsi="Univers" w:cs="Arial"/>
                <w:sz w:val="20"/>
              </w:rPr>
              <w:t>for additional information.</w:t>
            </w:r>
          </w:p>
        </w:tc>
      </w:tr>
      <w:tr w:rsidR="00B80F7D" w:rsidRPr="00B80F7D" w14:paraId="5D416E98" w14:textId="77777777" w:rsidTr="003D060C">
        <w:trPr>
          <w:trHeight w:val="144"/>
        </w:trPr>
        <w:tc>
          <w:tcPr>
            <w:tcW w:w="10800" w:type="dxa"/>
            <w:gridSpan w:val="9"/>
            <w:tcBorders>
              <w:top w:val="single" w:sz="4" w:space="0" w:color="auto"/>
              <w:left w:val="single" w:sz="12" w:space="0" w:color="auto"/>
              <w:bottom w:val="nil"/>
              <w:right w:val="single" w:sz="12" w:space="0" w:color="auto"/>
            </w:tcBorders>
          </w:tcPr>
          <w:p w14:paraId="7529BCEB" w14:textId="77777777" w:rsidR="00B80F7D" w:rsidRPr="00B80F7D" w:rsidRDefault="00B80F7D" w:rsidP="003D060C">
            <w:pPr>
              <w:ind w:right="90"/>
              <w:rPr>
                <w:rFonts w:ascii="Univers" w:hAnsi="Univers" w:cs="Arial"/>
                <w:sz w:val="14"/>
                <w:szCs w:val="14"/>
              </w:rPr>
            </w:pPr>
            <w:r w:rsidRPr="00B80F7D">
              <w:rPr>
                <w:rFonts w:ascii="Univers" w:hAnsi="Univers" w:cs="Arial"/>
                <w:b/>
                <w:sz w:val="14"/>
                <w:szCs w:val="14"/>
              </w:rPr>
              <w:t>SELECT ONE BELOW</w:t>
            </w:r>
            <w:r w:rsidRPr="00B80F7D">
              <w:rPr>
                <w:rFonts w:ascii="Univers" w:hAnsi="Univers" w:cs="Arial"/>
                <w:sz w:val="14"/>
                <w:szCs w:val="14"/>
              </w:rPr>
              <w:t xml:space="preserve"> (NOTE TO </w:t>
            </w:r>
            <w:r w:rsidR="003D060C" w:rsidRPr="00B80F7D">
              <w:rPr>
                <w:rFonts w:ascii="Univers" w:hAnsi="Univers" w:cs="Arial"/>
                <w:sz w:val="14"/>
                <w:szCs w:val="14"/>
              </w:rPr>
              <w:t>NON-U.S.</w:t>
            </w:r>
            <w:r w:rsidRPr="00B80F7D">
              <w:rPr>
                <w:rFonts w:ascii="Univers" w:hAnsi="Univers" w:cs="Arial"/>
                <w:sz w:val="14"/>
                <w:szCs w:val="14"/>
              </w:rPr>
              <w:t xml:space="preserve"> SUPPLIERS, SELECT “FOREIGN BUSINESS CONCERN’ ONLY)</w:t>
            </w:r>
          </w:p>
        </w:tc>
      </w:tr>
      <w:tr w:rsidR="00B80F7D" w:rsidRPr="00B80F7D" w14:paraId="00375697" w14:textId="77777777" w:rsidTr="003D060C">
        <w:trPr>
          <w:trHeight w:val="360"/>
        </w:trPr>
        <w:tc>
          <w:tcPr>
            <w:tcW w:w="5483" w:type="dxa"/>
            <w:gridSpan w:val="4"/>
            <w:tcBorders>
              <w:top w:val="nil"/>
              <w:left w:val="single" w:sz="12" w:space="0" w:color="auto"/>
              <w:bottom w:val="nil"/>
              <w:right w:val="nil"/>
            </w:tcBorders>
          </w:tcPr>
          <w:p w14:paraId="323C945D"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LARGE BUSINESS CONCERN</w:t>
            </w:r>
          </w:p>
        </w:tc>
        <w:tc>
          <w:tcPr>
            <w:tcW w:w="5317" w:type="dxa"/>
            <w:gridSpan w:val="5"/>
            <w:tcBorders>
              <w:top w:val="nil"/>
              <w:left w:val="nil"/>
              <w:bottom w:val="nil"/>
              <w:right w:val="single" w:sz="12" w:space="0" w:color="auto"/>
            </w:tcBorders>
          </w:tcPr>
          <w:p w14:paraId="591470C7" w14:textId="77777777" w:rsidR="00B80F7D" w:rsidRPr="00B80F7D" w:rsidRDefault="00B80F7D" w:rsidP="003D060C">
            <w:pPr>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STATE COLLEGE OR UNIVERSITY THAT IS NOT A HISTORICALLY BLACK COLLEGE OR UNIVERSITY OR MINORITY INSTITUTION</w:t>
            </w:r>
          </w:p>
        </w:tc>
      </w:tr>
      <w:tr w:rsidR="00B80F7D" w:rsidRPr="00B80F7D" w14:paraId="2B3377A6" w14:textId="77777777" w:rsidTr="003D060C">
        <w:trPr>
          <w:trHeight w:val="360"/>
        </w:trPr>
        <w:tc>
          <w:tcPr>
            <w:tcW w:w="5483" w:type="dxa"/>
            <w:gridSpan w:val="4"/>
            <w:tcBorders>
              <w:top w:val="nil"/>
              <w:left w:val="single" w:sz="12" w:space="0" w:color="auto"/>
              <w:bottom w:val="nil"/>
              <w:right w:val="nil"/>
            </w:tcBorders>
          </w:tcPr>
          <w:p w14:paraId="66019F97"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SMALL BUSINESS CONCERN</w:t>
            </w:r>
          </w:p>
        </w:tc>
        <w:tc>
          <w:tcPr>
            <w:tcW w:w="5317" w:type="dxa"/>
            <w:gridSpan w:val="5"/>
            <w:tcBorders>
              <w:top w:val="nil"/>
              <w:left w:val="nil"/>
              <w:bottom w:val="nil"/>
              <w:right w:val="single" w:sz="12" w:space="0" w:color="auto"/>
            </w:tcBorders>
          </w:tcPr>
          <w:p w14:paraId="675461A9" w14:textId="77777777" w:rsidR="00B80F7D" w:rsidRPr="00B80F7D" w:rsidRDefault="00B80F7D" w:rsidP="003D060C">
            <w:pPr>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PRIVATE COLLEGE OR UNIVERSITY THAT IS NOT A HISTORICALLY BLACK COLLEGE OR UNIVERSITY OR MINORITY INSTITUTION</w:t>
            </w:r>
          </w:p>
        </w:tc>
      </w:tr>
      <w:tr w:rsidR="00B80F7D" w:rsidRPr="00B80F7D" w14:paraId="06FD4312" w14:textId="77777777" w:rsidTr="003D060C">
        <w:trPr>
          <w:trHeight w:val="360"/>
        </w:trPr>
        <w:tc>
          <w:tcPr>
            <w:tcW w:w="5483" w:type="dxa"/>
            <w:gridSpan w:val="4"/>
            <w:tcBorders>
              <w:top w:val="nil"/>
              <w:left w:val="single" w:sz="12" w:space="0" w:color="auto"/>
              <w:bottom w:val="nil"/>
              <w:right w:val="nil"/>
            </w:tcBorders>
          </w:tcPr>
          <w:p w14:paraId="7081DA51"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FOREIGN BUSINESS CONCERN</w:t>
            </w:r>
          </w:p>
        </w:tc>
        <w:tc>
          <w:tcPr>
            <w:tcW w:w="5317" w:type="dxa"/>
            <w:gridSpan w:val="5"/>
            <w:tcBorders>
              <w:top w:val="nil"/>
              <w:left w:val="nil"/>
              <w:bottom w:val="nil"/>
              <w:right w:val="single" w:sz="12" w:space="0" w:color="auto"/>
            </w:tcBorders>
          </w:tcPr>
          <w:p w14:paraId="40A14C6A" w14:textId="77777777" w:rsidR="00B80F7D" w:rsidRPr="00B80F7D" w:rsidRDefault="00B80F7D" w:rsidP="003D060C">
            <w:pPr>
              <w:tabs>
                <w:tab w:val="left" w:pos="342"/>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HISTORICALLY BLACK COLLEGE OR UNIVERSITY</w:t>
            </w:r>
          </w:p>
        </w:tc>
      </w:tr>
      <w:tr w:rsidR="00B80F7D" w:rsidRPr="00B80F7D" w14:paraId="3AD783C1" w14:textId="77777777" w:rsidTr="003D060C">
        <w:trPr>
          <w:trHeight w:val="360"/>
        </w:trPr>
        <w:tc>
          <w:tcPr>
            <w:tcW w:w="5483" w:type="dxa"/>
            <w:gridSpan w:val="4"/>
            <w:tcBorders>
              <w:top w:val="nil"/>
              <w:left w:val="single" w:sz="12" w:space="0" w:color="auto"/>
              <w:bottom w:val="nil"/>
              <w:right w:val="nil"/>
            </w:tcBorders>
          </w:tcPr>
          <w:p w14:paraId="3D02C4BC"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GOVERNMENT AGENCY</w:t>
            </w:r>
          </w:p>
        </w:tc>
        <w:tc>
          <w:tcPr>
            <w:tcW w:w="5317" w:type="dxa"/>
            <w:gridSpan w:val="5"/>
            <w:tcBorders>
              <w:top w:val="nil"/>
              <w:left w:val="nil"/>
              <w:bottom w:val="nil"/>
              <w:right w:val="single" w:sz="12" w:space="0" w:color="auto"/>
            </w:tcBorders>
          </w:tcPr>
          <w:p w14:paraId="2E4226CE" w14:textId="77777777" w:rsidR="00B80F7D" w:rsidRPr="00B80F7D" w:rsidRDefault="00B80F7D" w:rsidP="003D060C">
            <w:pPr>
              <w:tabs>
                <w:tab w:val="left" w:pos="342"/>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MINORITY INSTITUTION</w:t>
            </w:r>
          </w:p>
        </w:tc>
      </w:tr>
      <w:tr w:rsidR="00B80F7D" w:rsidRPr="00B80F7D" w14:paraId="7990CD38" w14:textId="77777777" w:rsidTr="003D060C">
        <w:trPr>
          <w:trHeight w:val="360"/>
        </w:trPr>
        <w:tc>
          <w:tcPr>
            <w:tcW w:w="5483" w:type="dxa"/>
            <w:gridSpan w:val="4"/>
            <w:tcBorders>
              <w:top w:val="nil"/>
              <w:left w:val="single" w:sz="12" w:space="0" w:color="auto"/>
              <w:bottom w:val="single" w:sz="4" w:space="0" w:color="auto"/>
              <w:right w:val="nil"/>
            </w:tcBorders>
          </w:tcPr>
          <w:p w14:paraId="78E6518F"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7314F5">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NON-PROFIT ORGANIZATION</w:t>
            </w:r>
          </w:p>
        </w:tc>
        <w:tc>
          <w:tcPr>
            <w:tcW w:w="5317" w:type="dxa"/>
            <w:gridSpan w:val="5"/>
            <w:tcBorders>
              <w:top w:val="nil"/>
              <w:left w:val="nil"/>
              <w:bottom w:val="single" w:sz="4" w:space="0" w:color="auto"/>
              <w:right w:val="single" w:sz="12" w:space="0" w:color="auto"/>
            </w:tcBorders>
          </w:tcPr>
          <w:p w14:paraId="36D3E1F9" w14:textId="77777777" w:rsidR="00B80F7D" w:rsidRPr="00B80F7D" w:rsidRDefault="00B80F7D" w:rsidP="003D060C">
            <w:pPr>
              <w:ind w:right="90"/>
              <w:rPr>
                <w:rFonts w:ascii="Univers" w:hAnsi="Univers" w:cs="Arial"/>
                <w:sz w:val="14"/>
                <w:szCs w:val="14"/>
              </w:rPr>
            </w:pPr>
          </w:p>
        </w:tc>
      </w:tr>
      <w:tr w:rsidR="00B80F7D" w:rsidRPr="00B80F7D" w14:paraId="22A1D944" w14:textId="77777777" w:rsidTr="00081A3B">
        <w:trPr>
          <w:trHeight w:val="197"/>
        </w:trPr>
        <w:tc>
          <w:tcPr>
            <w:tcW w:w="5483" w:type="dxa"/>
            <w:gridSpan w:val="4"/>
            <w:tcBorders>
              <w:top w:val="single" w:sz="4" w:space="0" w:color="auto"/>
              <w:left w:val="single" w:sz="12" w:space="0" w:color="auto"/>
              <w:bottom w:val="nil"/>
              <w:right w:val="nil"/>
            </w:tcBorders>
          </w:tcPr>
          <w:p w14:paraId="431DCD49"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b/>
                <w:sz w:val="14"/>
                <w:szCs w:val="14"/>
              </w:rPr>
              <w:t xml:space="preserve">SOCIOECONOMIC </w:t>
            </w:r>
            <w:r w:rsidR="003D060C" w:rsidRPr="00B80F7D">
              <w:rPr>
                <w:rFonts w:ascii="Univers" w:hAnsi="Univers" w:cs="Arial"/>
                <w:b/>
                <w:sz w:val="14"/>
                <w:szCs w:val="14"/>
              </w:rPr>
              <w:t>CLASSIFICATION SELECT</w:t>
            </w:r>
            <w:r w:rsidRPr="00B80F7D">
              <w:rPr>
                <w:rFonts w:ascii="Univers" w:hAnsi="Univers" w:cs="Arial"/>
                <w:b/>
                <w:sz w:val="14"/>
                <w:szCs w:val="14"/>
                <w:u w:val="single"/>
              </w:rPr>
              <w:t xml:space="preserve"> ALL THAT APPLY</w:t>
            </w:r>
          </w:p>
        </w:tc>
        <w:tc>
          <w:tcPr>
            <w:tcW w:w="5317" w:type="dxa"/>
            <w:gridSpan w:val="5"/>
            <w:tcBorders>
              <w:top w:val="single" w:sz="4" w:space="0" w:color="auto"/>
              <w:left w:val="nil"/>
              <w:bottom w:val="nil"/>
              <w:right w:val="single" w:sz="12" w:space="0" w:color="auto"/>
            </w:tcBorders>
          </w:tcPr>
          <w:p w14:paraId="695951BE" w14:textId="77777777" w:rsidR="00B80F7D" w:rsidRPr="00B80F7D" w:rsidRDefault="00B80F7D" w:rsidP="003D060C">
            <w:pPr>
              <w:tabs>
                <w:tab w:val="left" w:pos="342"/>
              </w:tabs>
              <w:ind w:right="90"/>
              <w:rPr>
                <w:rFonts w:ascii="Univers" w:hAnsi="Univers" w:cs="Arial"/>
                <w:sz w:val="14"/>
                <w:szCs w:val="14"/>
              </w:rPr>
            </w:pPr>
          </w:p>
        </w:tc>
      </w:tr>
      <w:tr w:rsidR="00B80F7D" w:rsidRPr="00B80F7D" w14:paraId="3E6FD7A8" w14:textId="77777777" w:rsidTr="003D060C">
        <w:trPr>
          <w:trHeight w:val="360"/>
        </w:trPr>
        <w:tc>
          <w:tcPr>
            <w:tcW w:w="5483" w:type="dxa"/>
            <w:gridSpan w:val="4"/>
            <w:tcBorders>
              <w:top w:val="nil"/>
              <w:left w:val="single" w:sz="12" w:space="0" w:color="auto"/>
              <w:bottom w:val="nil"/>
              <w:right w:val="nil"/>
            </w:tcBorders>
          </w:tcPr>
          <w:p w14:paraId="3618C71E"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SBA-CERTIFIED 8(A)</w:t>
            </w:r>
          </w:p>
        </w:tc>
        <w:tc>
          <w:tcPr>
            <w:tcW w:w="5317" w:type="dxa"/>
            <w:gridSpan w:val="5"/>
            <w:tcBorders>
              <w:top w:val="nil"/>
              <w:left w:val="nil"/>
              <w:bottom w:val="nil"/>
              <w:right w:val="single" w:sz="12" w:space="0" w:color="auto"/>
            </w:tcBorders>
          </w:tcPr>
          <w:p w14:paraId="6F9B9353" w14:textId="77777777" w:rsidR="00B80F7D" w:rsidRPr="00B80F7D" w:rsidRDefault="00B80F7D" w:rsidP="003D060C">
            <w:pPr>
              <w:tabs>
                <w:tab w:val="left" w:pos="342"/>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ABILITY ONE</w:t>
            </w:r>
          </w:p>
        </w:tc>
      </w:tr>
      <w:tr w:rsidR="00B80F7D" w:rsidRPr="00B80F7D" w14:paraId="2E143315" w14:textId="77777777" w:rsidTr="003D060C">
        <w:trPr>
          <w:trHeight w:val="360"/>
        </w:trPr>
        <w:tc>
          <w:tcPr>
            <w:tcW w:w="5483" w:type="dxa"/>
            <w:gridSpan w:val="4"/>
            <w:tcBorders>
              <w:top w:val="nil"/>
              <w:left w:val="single" w:sz="12" w:space="0" w:color="auto"/>
              <w:bottom w:val="nil"/>
              <w:right w:val="nil"/>
            </w:tcBorders>
          </w:tcPr>
          <w:p w14:paraId="63B10F49"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SMALL DISADVANTAGED BUSINESS</w:t>
            </w:r>
          </w:p>
        </w:tc>
        <w:tc>
          <w:tcPr>
            <w:tcW w:w="5317" w:type="dxa"/>
            <w:gridSpan w:val="5"/>
            <w:tcBorders>
              <w:top w:val="nil"/>
              <w:left w:val="nil"/>
              <w:bottom w:val="nil"/>
              <w:right w:val="single" w:sz="12" w:space="0" w:color="auto"/>
            </w:tcBorders>
          </w:tcPr>
          <w:p w14:paraId="1AA459C2"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DISABILITY OWNED</w:t>
            </w:r>
          </w:p>
        </w:tc>
      </w:tr>
      <w:tr w:rsidR="00B80F7D" w:rsidRPr="00B80F7D" w14:paraId="3EB943A8" w14:textId="77777777" w:rsidTr="003D060C">
        <w:trPr>
          <w:trHeight w:val="360"/>
        </w:trPr>
        <w:tc>
          <w:tcPr>
            <w:tcW w:w="5483" w:type="dxa"/>
            <w:gridSpan w:val="4"/>
            <w:tcBorders>
              <w:top w:val="nil"/>
              <w:left w:val="single" w:sz="12" w:space="0" w:color="auto"/>
              <w:bottom w:val="nil"/>
              <w:right w:val="nil"/>
            </w:tcBorders>
          </w:tcPr>
          <w:p w14:paraId="57F86AAB"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WOMAN OWNED SMALL BUSINESS</w:t>
            </w:r>
          </w:p>
        </w:tc>
        <w:tc>
          <w:tcPr>
            <w:tcW w:w="5317" w:type="dxa"/>
            <w:gridSpan w:val="5"/>
            <w:tcBorders>
              <w:top w:val="nil"/>
              <w:left w:val="nil"/>
              <w:bottom w:val="nil"/>
              <w:right w:val="single" w:sz="12" w:space="0" w:color="auto"/>
            </w:tcBorders>
          </w:tcPr>
          <w:p w14:paraId="70210B3E"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LESBIAN, GAY, BISEXUAL, TRANSGENDER (LGBT)</w:t>
            </w:r>
          </w:p>
        </w:tc>
      </w:tr>
      <w:tr w:rsidR="00B80F7D" w:rsidRPr="00B80F7D" w14:paraId="1F1A6F98" w14:textId="77777777" w:rsidTr="003D060C">
        <w:trPr>
          <w:trHeight w:val="360"/>
        </w:trPr>
        <w:tc>
          <w:tcPr>
            <w:tcW w:w="5483" w:type="dxa"/>
            <w:gridSpan w:val="4"/>
            <w:tcBorders>
              <w:top w:val="nil"/>
              <w:left w:val="single" w:sz="12" w:space="0" w:color="auto"/>
              <w:bottom w:val="nil"/>
              <w:right w:val="nil"/>
            </w:tcBorders>
          </w:tcPr>
          <w:p w14:paraId="646560DE"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SBA CERTIFIED HUBZONE</w:t>
            </w:r>
          </w:p>
        </w:tc>
        <w:tc>
          <w:tcPr>
            <w:tcW w:w="5317" w:type="dxa"/>
            <w:gridSpan w:val="5"/>
            <w:tcBorders>
              <w:top w:val="nil"/>
              <w:left w:val="nil"/>
              <w:bottom w:val="nil"/>
              <w:right w:val="single" w:sz="12" w:space="0" w:color="auto"/>
            </w:tcBorders>
          </w:tcPr>
          <w:p w14:paraId="20420083"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WOMAN OWNED (LARGE)</w:t>
            </w:r>
          </w:p>
        </w:tc>
      </w:tr>
      <w:tr w:rsidR="00B80F7D" w:rsidRPr="00B80F7D" w14:paraId="7CB014B5" w14:textId="77777777" w:rsidTr="003D060C">
        <w:trPr>
          <w:trHeight w:val="360"/>
        </w:trPr>
        <w:tc>
          <w:tcPr>
            <w:tcW w:w="5483" w:type="dxa"/>
            <w:gridSpan w:val="4"/>
            <w:tcBorders>
              <w:top w:val="nil"/>
              <w:left w:val="single" w:sz="12" w:space="0" w:color="auto"/>
              <w:bottom w:val="nil"/>
              <w:right w:val="nil"/>
            </w:tcBorders>
          </w:tcPr>
          <w:p w14:paraId="5437D111"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VETERAN OWNED SMALL BUSINESS</w:t>
            </w:r>
          </w:p>
        </w:tc>
        <w:tc>
          <w:tcPr>
            <w:tcW w:w="5317" w:type="dxa"/>
            <w:gridSpan w:val="5"/>
            <w:tcBorders>
              <w:top w:val="nil"/>
              <w:left w:val="nil"/>
              <w:bottom w:val="nil"/>
              <w:right w:val="single" w:sz="12" w:space="0" w:color="auto"/>
            </w:tcBorders>
          </w:tcPr>
          <w:p w14:paraId="7C5C5183"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TRIBALLY OWNED</w:t>
            </w:r>
          </w:p>
        </w:tc>
      </w:tr>
      <w:tr w:rsidR="00B80F7D" w:rsidRPr="00B80F7D" w14:paraId="6799913C" w14:textId="77777777" w:rsidTr="003D060C">
        <w:trPr>
          <w:trHeight w:val="360"/>
        </w:trPr>
        <w:tc>
          <w:tcPr>
            <w:tcW w:w="5483" w:type="dxa"/>
            <w:gridSpan w:val="4"/>
            <w:tcBorders>
              <w:top w:val="nil"/>
              <w:left w:val="single" w:sz="12" w:space="0" w:color="auto"/>
              <w:bottom w:val="nil"/>
              <w:right w:val="nil"/>
            </w:tcBorders>
          </w:tcPr>
          <w:p w14:paraId="0A17695B"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proofErr w:type="gramStart"/>
            <w:r w:rsidRPr="00B80F7D">
              <w:rPr>
                <w:rFonts w:ascii="Univers" w:hAnsi="Univers" w:cs="Arial"/>
                <w:sz w:val="14"/>
                <w:szCs w:val="14"/>
              </w:rPr>
              <w:t>SERVICE DISABLED</w:t>
            </w:r>
            <w:proofErr w:type="gramEnd"/>
            <w:r w:rsidRPr="00B80F7D">
              <w:rPr>
                <w:rFonts w:ascii="Univers" w:hAnsi="Univers" w:cs="Arial"/>
                <w:sz w:val="14"/>
                <w:szCs w:val="14"/>
              </w:rPr>
              <w:t xml:space="preserve"> VETERAN OWNED SMALL BUSINESS</w:t>
            </w:r>
          </w:p>
        </w:tc>
        <w:tc>
          <w:tcPr>
            <w:tcW w:w="5317" w:type="dxa"/>
            <w:gridSpan w:val="5"/>
            <w:tcBorders>
              <w:top w:val="nil"/>
              <w:left w:val="nil"/>
              <w:bottom w:val="nil"/>
              <w:right w:val="single" w:sz="12" w:space="0" w:color="auto"/>
            </w:tcBorders>
          </w:tcPr>
          <w:p w14:paraId="3F317671"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ALASKAN NATIVE CORPORATION</w:t>
            </w:r>
          </w:p>
        </w:tc>
      </w:tr>
      <w:tr w:rsidR="00B80F7D" w:rsidRPr="00B80F7D" w14:paraId="6B551374" w14:textId="77777777" w:rsidTr="003D060C">
        <w:trPr>
          <w:trHeight w:val="360"/>
        </w:trPr>
        <w:tc>
          <w:tcPr>
            <w:tcW w:w="5483" w:type="dxa"/>
            <w:gridSpan w:val="4"/>
            <w:tcBorders>
              <w:top w:val="nil"/>
              <w:left w:val="single" w:sz="12" w:space="0" w:color="auto"/>
              <w:bottom w:val="nil"/>
              <w:right w:val="nil"/>
            </w:tcBorders>
          </w:tcPr>
          <w:p w14:paraId="09658FE1"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ECONOMICALLY DISADVANTAGED WOMAN OWNED SMALL BUSINESS</w:t>
            </w:r>
          </w:p>
        </w:tc>
        <w:tc>
          <w:tcPr>
            <w:tcW w:w="5317" w:type="dxa"/>
            <w:gridSpan w:val="5"/>
            <w:tcBorders>
              <w:top w:val="nil"/>
              <w:left w:val="nil"/>
              <w:bottom w:val="nil"/>
              <w:right w:val="single" w:sz="12" w:space="0" w:color="auto"/>
            </w:tcBorders>
          </w:tcPr>
          <w:p w14:paraId="184D5F7E"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NATIVE AMERICAN</w:t>
            </w:r>
          </w:p>
        </w:tc>
      </w:tr>
      <w:tr w:rsidR="00B80F7D" w:rsidRPr="00B80F7D" w14:paraId="137A679E" w14:textId="77777777" w:rsidTr="003D060C">
        <w:trPr>
          <w:trHeight w:val="360"/>
        </w:trPr>
        <w:tc>
          <w:tcPr>
            <w:tcW w:w="5483" w:type="dxa"/>
            <w:gridSpan w:val="4"/>
            <w:tcBorders>
              <w:top w:val="nil"/>
              <w:left w:val="single" w:sz="12" w:space="0" w:color="auto"/>
              <w:bottom w:val="single" w:sz="4" w:space="0" w:color="auto"/>
              <w:right w:val="nil"/>
            </w:tcBorders>
          </w:tcPr>
          <w:p w14:paraId="39D82933"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NATIVE HAWAIIAN ORGANIZATION (NON –PROFIT)</w:t>
            </w:r>
          </w:p>
        </w:tc>
        <w:tc>
          <w:tcPr>
            <w:tcW w:w="5317" w:type="dxa"/>
            <w:gridSpan w:val="5"/>
            <w:tcBorders>
              <w:top w:val="nil"/>
              <w:left w:val="nil"/>
              <w:bottom w:val="single" w:sz="4" w:space="0" w:color="auto"/>
              <w:right w:val="single" w:sz="12" w:space="0" w:color="auto"/>
            </w:tcBorders>
          </w:tcPr>
          <w:p w14:paraId="34B15E46"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NATIVE HAWAIIAN</w:t>
            </w:r>
          </w:p>
        </w:tc>
      </w:tr>
      <w:tr w:rsidR="00B80F7D" w:rsidRPr="00B80F7D" w14:paraId="17483565" w14:textId="77777777" w:rsidTr="003D060C">
        <w:trPr>
          <w:trHeight w:val="36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tcPr>
          <w:p w14:paraId="59E5D71D"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14"/>
              </w:rPr>
              <w:t xml:space="preserve">ARE YOU A SBIR/STTR PARTICIPANT? </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617A4EA5" w14:textId="77777777" w:rsidR="00B80F7D" w:rsidRPr="00B80F7D" w:rsidRDefault="00B80F7D" w:rsidP="003D060C">
            <w:pPr>
              <w:tabs>
                <w:tab w:val="left" w:pos="342"/>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THE AGENCY(S)</w:t>
            </w:r>
            <w:r w:rsidRPr="00B80F7D">
              <w:rPr>
                <w:rFonts w:ascii="Univers" w:hAnsi="Univers"/>
              </w:rPr>
              <w:t xml:space="preserve"> </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C280B5A" w14:textId="77777777" w:rsidR="00B80F7D" w:rsidRPr="00B80F7D" w:rsidRDefault="00B80F7D" w:rsidP="003D060C">
            <w:pPr>
              <w:overflowPunct/>
              <w:autoSpaceDE/>
              <w:autoSpaceDN/>
              <w:adjustRightInd/>
              <w:ind w:right="90"/>
              <w:textAlignment w:val="auto"/>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6EE3593E"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483511EC"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HAVE YOU COMMERCIALIZED ANY SBIR/STTR TECHNOLOGY?</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36FD6759"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 xml:space="preserve">YES; PROVIDE THE TECHNOLOGY AREA(S)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3272884A"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08EE7A36"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22E3A1FA"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DO YOU HAVE ANY SBIR/STTR PROJECTS WITH KOLLMORGEN?</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11C9B071"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DETAIL</w:t>
            </w:r>
            <w:r w:rsidRPr="00B80F7D">
              <w:rPr>
                <w:rFonts w:ascii="Univers" w:hAnsi="Univers"/>
              </w:rPr>
              <w:t xml:space="preserve"> </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1829082"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020B9FAB"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3FD318D3"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ARE YOU A MENTOR PROTÉGÉ PARTICIPANT WITH DOD?</w:t>
            </w:r>
            <w:bookmarkStart w:id="2" w:name="_GoBack"/>
            <w:bookmarkEnd w:id="2"/>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206C2644"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AGENCY(S)</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004C522"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61A1996B"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12F90F68"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ARE YOU A MENTOR PROTÉGÉ PARTICIPANT WITH CIVILIAN AGENCIES TO INCLUDE SBA?</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77D0C9AB"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THE AGENCY(S)</w:t>
            </w:r>
            <w:r w:rsidRPr="00B80F7D">
              <w:rPr>
                <w:rFonts w:ascii="Univers" w:hAnsi="Univers"/>
              </w:rPr>
              <w:t xml:space="preserve"> </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FD5A181"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4099A29E"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12" w:space="0" w:color="auto"/>
              <w:right w:val="single" w:sz="4" w:space="0" w:color="auto"/>
            </w:tcBorders>
            <w:shd w:val="clear" w:color="auto" w:fill="auto"/>
            <w:noWrap/>
          </w:tcPr>
          <w:p w14:paraId="0F87899F"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DO YOU HAVE ANY MENTOR PROTÉGÉ AGREEMENTS (ACTIVE OR EXPIRED) WITH KOLLMORGEN?</w:t>
            </w:r>
          </w:p>
        </w:tc>
        <w:tc>
          <w:tcPr>
            <w:tcW w:w="4327" w:type="dxa"/>
            <w:gridSpan w:val="4"/>
            <w:tcBorders>
              <w:top w:val="single" w:sz="4" w:space="0" w:color="auto"/>
              <w:left w:val="single" w:sz="4" w:space="0" w:color="auto"/>
              <w:bottom w:val="single" w:sz="12" w:space="0" w:color="auto"/>
              <w:right w:val="single" w:sz="4" w:space="0" w:color="auto"/>
            </w:tcBorders>
            <w:shd w:val="clear" w:color="auto" w:fill="auto"/>
          </w:tcPr>
          <w:p w14:paraId="5DB753E1"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w:t>
            </w:r>
          </w:p>
        </w:tc>
        <w:tc>
          <w:tcPr>
            <w:tcW w:w="990" w:type="dxa"/>
            <w:tcBorders>
              <w:top w:val="single" w:sz="4" w:space="0" w:color="auto"/>
              <w:left w:val="single" w:sz="4" w:space="0" w:color="auto"/>
              <w:bottom w:val="single" w:sz="12" w:space="0" w:color="auto"/>
              <w:right w:val="single" w:sz="12" w:space="0" w:color="auto"/>
            </w:tcBorders>
            <w:shd w:val="clear" w:color="auto" w:fill="auto"/>
          </w:tcPr>
          <w:p w14:paraId="5D19C4A4"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7314F5">
              <w:rPr>
                <w:rFonts w:ascii="Univers" w:hAnsi="Univers"/>
                <w:sz w:val="22"/>
                <w:szCs w:val="22"/>
              </w:rPr>
            </w:r>
            <w:r w:rsidR="007314F5">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FC06F6" w14:paraId="64DBE722" w14:textId="77777777" w:rsidTr="003D060C">
        <w:trPr>
          <w:trHeight w:hRule="exact" w:val="216"/>
        </w:trPr>
        <w:tc>
          <w:tcPr>
            <w:tcW w:w="10800" w:type="dxa"/>
            <w:gridSpan w:val="9"/>
            <w:tcBorders>
              <w:top w:val="single" w:sz="12" w:space="0" w:color="auto"/>
              <w:left w:val="single" w:sz="12" w:space="0" w:color="auto"/>
              <w:bottom w:val="single" w:sz="4" w:space="0" w:color="auto"/>
              <w:right w:val="single" w:sz="12" w:space="0" w:color="auto"/>
            </w:tcBorders>
            <w:shd w:val="clear" w:color="auto" w:fill="D9D9D9"/>
          </w:tcPr>
          <w:p w14:paraId="61005579" w14:textId="77777777" w:rsidR="00B80F7D" w:rsidRPr="00B80F7D" w:rsidRDefault="00B80F7D" w:rsidP="003D060C">
            <w:pPr>
              <w:pStyle w:val="boxtitle"/>
            </w:pPr>
            <w:r w:rsidRPr="00B80F7D">
              <w:t>PROVIDE ALL NORTH AMERICAN INDUSTRY CLASSIFICATION SYSTEM (NAICS) CODES UNDER THE PRIMARY BUSINESS SIZE(S).</w:t>
            </w:r>
          </w:p>
        </w:tc>
      </w:tr>
      <w:tr w:rsidR="00B80F7D" w:rsidRPr="00FC06F6" w14:paraId="663F2790" w14:textId="77777777" w:rsidTr="003D060C">
        <w:trPr>
          <w:trHeight w:val="216"/>
        </w:trPr>
        <w:tc>
          <w:tcPr>
            <w:tcW w:w="2682" w:type="dxa"/>
            <w:tcBorders>
              <w:top w:val="single" w:sz="4" w:space="0" w:color="auto"/>
              <w:left w:val="single" w:sz="12" w:space="0" w:color="auto"/>
              <w:bottom w:val="single" w:sz="4" w:space="0" w:color="auto"/>
              <w:right w:val="single" w:sz="4" w:space="0" w:color="auto"/>
            </w:tcBorders>
            <w:shd w:val="clear" w:color="auto" w:fill="F2F2F2"/>
            <w:vAlign w:val="bottom"/>
          </w:tcPr>
          <w:p w14:paraId="633EFDEF"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BUSINESS SIZE</w:t>
            </w:r>
          </w:p>
        </w:tc>
        <w:tc>
          <w:tcPr>
            <w:tcW w:w="8118" w:type="dxa"/>
            <w:gridSpan w:val="8"/>
            <w:tcBorders>
              <w:top w:val="single" w:sz="4" w:space="0" w:color="auto"/>
              <w:left w:val="single" w:sz="4" w:space="0" w:color="auto"/>
              <w:bottom w:val="single" w:sz="4" w:space="0" w:color="auto"/>
              <w:right w:val="single" w:sz="12" w:space="0" w:color="auto"/>
            </w:tcBorders>
            <w:shd w:val="clear" w:color="auto" w:fill="F2F2F2"/>
            <w:vAlign w:val="bottom"/>
          </w:tcPr>
          <w:p w14:paraId="02A099F6"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NAICS CODES CORRELATED TO BUSINESS SIZE (USE SEPARATE SHEET TO IDENTIFY ADDITIONAL CODES)</w:t>
            </w:r>
          </w:p>
        </w:tc>
      </w:tr>
      <w:tr w:rsidR="00B80F7D" w:rsidRPr="00FC06F6" w14:paraId="1E05C5E9" w14:textId="77777777" w:rsidTr="003D060C">
        <w:trPr>
          <w:trHeight w:hRule="exact" w:val="490"/>
        </w:trPr>
        <w:tc>
          <w:tcPr>
            <w:tcW w:w="2682" w:type="dxa"/>
            <w:tcBorders>
              <w:top w:val="single" w:sz="4" w:space="0" w:color="auto"/>
              <w:left w:val="single" w:sz="12" w:space="0" w:color="auto"/>
              <w:bottom w:val="single" w:sz="4" w:space="0" w:color="auto"/>
              <w:right w:val="single" w:sz="4" w:space="0" w:color="auto"/>
            </w:tcBorders>
            <w:vAlign w:val="bottom"/>
          </w:tcPr>
          <w:p w14:paraId="1FDDBE2C" w14:textId="77777777" w:rsidR="00B80F7D" w:rsidRPr="00B80F7D" w:rsidRDefault="00B80F7D" w:rsidP="003D060C">
            <w:pPr>
              <w:tabs>
                <w:tab w:val="left" w:pos="425"/>
              </w:tabs>
              <w:ind w:left="288" w:right="90" w:hanging="288"/>
              <w:rPr>
                <w:rFonts w:ascii="Univers" w:hAnsi="Univers"/>
                <w:sz w:val="22"/>
                <w:szCs w:val="22"/>
              </w:rPr>
            </w:pPr>
            <w:r w:rsidRPr="00081A3B">
              <w:rPr>
                <w:rFonts w:ascii="Univers" w:hAnsi="Univers"/>
                <w:sz w:val="20"/>
                <w:szCs w:val="22"/>
              </w:rPr>
              <w:fldChar w:fldCharType="begin">
                <w:ffData>
                  <w:name w:val="Check1"/>
                  <w:enabled/>
                  <w:calcOnExit w:val="0"/>
                  <w:checkBox>
                    <w:sizeAuto/>
                    <w:default w:val="0"/>
                  </w:checkBox>
                </w:ffData>
              </w:fldChar>
            </w:r>
            <w:r w:rsidRPr="00081A3B">
              <w:rPr>
                <w:rFonts w:ascii="Univers" w:hAnsi="Univers"/>
                <w:sz w:val="20"/>
                <w:szCs w:val="22"/>
              </w:rPr>
              <w:instrText xml:space="preserve"> FORMCHECKBOX </w:instrText>
            </w:r>
            <w:r w:rsidR="007314F5">
              <w:rPr>
                <w:rFonts w:ascii="Univers" w:hAnsi="Univers"/>
                <w:sz w:val="20"/>
                <w:szCs w:val="22"/>
              </w:rPr>
            </w:r>
            <w:r w:rsidR="007314F5">
              <w:rPr>
                <w:rFonts w:ascii="Univers" w:hAnsi="Univers"/>
                <w:sz w:val="20"/>
                <w:szCs w:val="22"/>
              </w:rPr>
              <w:fldChar w:fldCharType="separate"/>
            </w:r>
            <w:r w:rsidRPr="00081A3B">
              <w:rPr>
                <w:rFonts w:ascii="Univers" w:hAnsi="Univers"/>
                <w:sz w:val="20"/>
                <w:szCs w:val="22"/>
              </w:rPr>
              <w:fldChar w:fldCharType="end"/>
            </w:r>
            <w:r w:rsidRPr="00081A3B">
              <w:rPr>
                <w:rFonts w:ascii="Univers" w:hAnsi="Univers" w:cs="Arial"/>
                <w:sz w:val="12"/>
                <w:szCs w:val="14"/>
              </w:rPr>
              <w:t xml:space="preserve"> </w:t>
            </w:r>
            <w:r w:rsidRPr="00B80F7D">
              <w:rPr>
                <w:rFonts w:ascii="Univers" w:hAnsi="Univers" w:cs="Arial"/>
                <w:sz w:val="14"/>
                <w:szCs w:val="14"/>
              </w:rPr>
              <w:t xml:space="preserve">LARGE  </w:t>
            </w:r>
            <w:r w:rsidRPr="00081A3B">
              <w:rPr>
                <w:rFonts w:ascii="Univers" w:hAnsi="Univers"/>
                <w:sz w:val="20"/>
                <w:szCs w:val="22"/>
              </w:rPr>
              <w:fldChar w:fldCharType="begin">
                <w:ffData>
                  <w:name w:val="Check1"/>
                  <w:enabled/>
                  <w:calcOnExit w:val="0"/>
                  <w:checkBox>
                    <w:sizeAuto/>
                    <w:default w:val="0"/>
                  </w:checkBox>
                </w:ffData>
              </w:fldChar>
            </w:r>
            <w:r w:rsidRPr="00081A3B">
              <w:rPr>
                <w:rFonts w:ascii="Univers" w:hAnsi="Univers"/>
                <w:sz w:val="20"/>
                <w:szCs w:val="22"/>
              </w:rPr>
              <w:instrText xml:space="preserve"> FORMCHECKBOX </w:instrText>
            </w:r>
            <w:r w:rsidR="007314F5">
              <w:rPr>
                <w:rFonts w:ascii="Univers" w:hAnsi="Univers"/>
                <w:sz w:val="20"/>
                <w:szCs w:val="22"/>
              </w:rPr>
            </w:r>
            <w:r w:rsidR="007314F5">
              <w:rPr>
                <w:rFonts w:ascii="Univers" w:hAnsi="Univers"/>
                <w:sz w:val="20"/>
                <w:szCs w:val="22"/>
              </w:rPr>
              <w:fldChar w:fldCharType="separate"/>
            </w:r>
            <w:r w:rsidRPr="00081A3B">
              <w:rPr>
                <w:rFonts w:ascii="Univers" w:hAnsi="Univers"/>
                <w:sz w:val="20"/>
                <w:szCs w:val="22"/>
              </w:rPr>
              <w:fldChar w:fldCharType="end"/>
            </w:r>
            <w:r w:rsidRPr="00B80F7D">
              <w:rPr>
                <w:rFonts w:ascii="Univers" w:hAnsi="Univers" w:cs="Arial"/>
                <w:sz w:val="14"/>
                <w:szCs w:val="14"/>
              </w:rPr>
              <w:t xml:space="preserve"> SMALL</w:t>
            </w:r>
          </w:p>
        </w:tc>
        <w:tc>
          <w:tcPr>
            <w:tcW w:w="1395" w:type="dxa"/>
            <w:tcBorders>
              <w:top w:val="single" w:sz="4" w:space="0" w:color="auto"/>
              <w:left w:val="single" w:sz="4" w:space="0" w:color="auto"/>
              <w:bottom w:val="single" w:sz="4" w:space="0" w:color="auto"/>
              <w:right w:val="single" w:sz="4" w:space="0" w:color="auto"/>
            </w:tcBorders>
            <w:vAlign w:val="bottom"/>
          </w:tcPr>
          <w:p w14:paraId="18D555F5"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tcBorders>
              <w:top w:val="single" w:sz="4" w:space="0" w:color="auto"/>
              <w:left w:val="single" w:sz="4" w:space="0" w:color="auto"/>
              <w:bottom w:val="single" w:sz="4" w:space="0" w:color="auto"/>
              <w:right w:val="single" w:sz="4" w:space="0" w:color="auto"/>
            </w:tcBorders>
            <w:vAlign w:val="bottom"/>
          </w:tcPr>
          <w:p w14:paraId="4B4F65C7"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gridSpan w:val="2"/>
            <w:tcBorders>
              <w:top w:val="single" w:sz="4" w:space="0" w:color="auto"/>
              <w:left w:val="single" w:sz="4" w:space="0" w:color="auto"/>
              <w:bottom w:val="single" w:sz="4" w:space="0" w:color="auto"/>
              <w:right w:val="single" w:sz="4" w:space="0" w:color="auto"/>
            </w:tcBorders>
            <w:vAlign w:val="bottom"/>
          </w:tcPr>
          <w:p w14:paraId="400071F6"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tcBorders>
              <w:top w:val="single" w:sz="4" w:space="0" w:color="auto"/>
              <w:left w:val="single" w:sz="4" w:space="0" w:color="auto"/>
              <w:bottom w:val="single" w:sz="4" w:space="0" w:color="auto"/>
              <w:right w:val="single" w:sz="4" w:space="0" w:color="auto"/>
            </w:tcBorders>
            <w:vAlign w:val="bottom"/>
          </w:tcPr>
          <w:p w14:paraId="6C20CF12"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tcBorders>
              <w:top w:val="single" w:sz="4" w:space="0" w:color="auto"/>
              <w:left w:val="single" w:sz="4" w:space="0" w:color="auto"/>
              <w:bottom w:val="single" w:sz="4" w:space="0" w:color="auto"/>
              <w:right w:val="single" w:sz="4" w:space="0" w:color="auto"/>
            </w:tcBorders>
            <w:vAlign w:val="bottom"/>
          </w:tcPr>
          <w:p w14:paraId="41B4C42C"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143" w:type="dxa"/>
            <w:gridSpan w:val="2"/>
            <w:tcBorders>
              <w:top w:val="single" w:sz="4" w:space="0" w:color="auto"/>
              <w:left w:val="single" w:sz="4" w:space="0" w:color="auto"/>
              <w:bottom w:val="single" w:sz="4" w:space="0" w:color="auto"/>
              <w:right w:val="single" w:sz="12" w:space="0" w:color="auto"/>
            </w:tcBorders>
            <w:vAlign w:val="bottom"/>
          </w:tcPr>
          <w:p w14:paraId="4ED6B5B5"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r>
      <w:tr w:rsidR="00B80F7D" w:rsidRPr="00FC06F6" w14:paraId="5E06BBB5" w14:textId="77777777" w:rsidTr="003D060C">
        <w:trPr>
          <w:trHeight w:val="216"/>
        </w:trPr>
        <w:tc>
          <w:tcPr>
            <w:tcW w:w="10800" w:type="dxa"/>
            <w:gridSpan w:val="9"/>
            <w:tcBorders>
              <w:top w:val="single" w:sz="4" w:space="0" w:color="auto"/>
              <w:left w:val="single" w:sz="12" w:space="0" w:color="auto"/>
              <w:bottom w:val="single" w:sz="4" w:space="0" w:color="auto"/>
              <w:right w:val="single" w:sz="12" w:space="0" w:color="auto"/>
            </w:tcBorders>
            <w:shd w:val="clear" w:color="auto" w:fill="D9D9D9"/>
            <w:vAlign w:val="bottom"/>
          </w:tcPr>
          <w:p w14:paraId="5E86375C" w14:textId="77777777" w:rsidR="00B80F7D" w:rsidRPr="00B80F7D" w:rsidRDefault="00B80F7D" w:rsidP="00081A3B">
            <w:pPr>
              <w:ind w:left="342" w:right="90" w:hanging="342"/>
              <w:rPr>
                <w:rFonts w:ascii="Univers" w:hAnsi="Univers"/>
                <w:sz w:val="14"/>
                <w:szCs w:val="14"/>
              </w:rPr>
            </w:pPr>
            <w:r w:rsidRPr="00B80F7D">
              <w:rPr>
                <w:rFonts w:ascii="Univers" w:hAnsi="Univers" w:cs="Arial"/>
                <w:sz w:val="14"/>
                <w:szCs w:val="14"/>
              </w:rPr>
              <w:t>IF SUPPLIER IS CLASSIFIED AS BOTH LARGE</w:t>
            </w:r>
            <w:r w:rsidR="00081A3B">
              <w:rPr>
                <w:rFonts w:ascii="Univers" w:hAnsi="Univers" w:cs="Arial"/>
                <w:sz w:val="14"/>
                <w:szCs w:val="14"/>
              </w:rPr>
              <w:t>/</w:t>
            </w:r>
            <w:r w:rsidRPr="00B80F7D">
              <w:rPr>
                <w:rFonts w:ascii="Univers" w:hAnsi="Univers" w:cs="Arial"/>
                <w:sz w:val="14"/>
                <w:szCs w:val="14"/>
              </w:rPr>
              <w:t xml:space="preserve"> SMALL IN DIFFERENT INDUSTRIES, PROVIDE ADDITIONAL BUSINESS SIZE </w:t>
            </w:r>
            <w:r w:rsidR="003D060C">
              <w:rPr>
                <w:rFonts w:ascii="Univers" w:hAnsi="Univers" w:cs="Arial"/>
                <w:sz w:val="14"/>
                <w:szCs w:val="14"/>
              </w:rPr>
              <w:t xml:space="preserve">/ </w:t>
            </w:r>
            <w:r w:rsidRPr="00B80F7D">
              <w:rPr>
                <w:rFonts w:ascii="Univers" w:hAnsi="Univers" w:cs="Arial"/>
                <w:sz w:val="14"/>
                <w:szCs w:val="14"/>
              </w:rPr>
              <w:t>NAICS INFORMATION HERE</w:t>
            </w:r>
          </w:p>
        </w:tc>
      </w:tr>
      <w:tr w:rsidR="00B80F7D" w:rsidRPr="00FC06F6" w14:paraId="7D52CA98" w14:textId="77777777" w:rsidTr="003D060C">
        <w:trPr>
          <w:trHeight w:val="216"/>
        </w:trPr>
        <w:tc>
          <w:tcPr>
            <w:tcW w:w="2682" w:type="dxa"/>
            <w:tcBorders>
              <w:top w:val="single" w:sz="4" w:space="0" w:color="auto"/>
              <w:left w:val="single" w:sz="12" w:space="0" w:color="auto"/>
              <w:bottom w:val="single" w:sz="4" w:space="0" w:color="auto"/>
              <w:right w:val="single" w:sz="4" w:space="0" w:color="auto"/>
            </w:tcBorders>
            <w:shd w:val="clear" w:color="auto" w:fill="F2F2F2"/>
            <w:vAlign w:val="bottom"/>
          </w:tcPr>
          <w:p w14:paraId="435BEF30"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BUSINESS SIZE</w:t>
            </w:r>
          </w:p>
        </w:tc>
        <w:tc>
          <w:tcPr>
            <w:tcW w:w="8118" w:type="dxa"/>
            <w:gridSpan w:val="8"/>
            <w:tcBorders>
              <w:top w:val="single" w:sz="4" w:space="0" w:color="auto"/>
              <w:left w:val="single" w:sz="4" w:space="0" w:color="auto"/>
              <w:bottom w:val="single" w:sz="4" w:space="0" w:color="auto"/>
              <w:right w:val="single" w:sz="12" w:space="0" w:color="auto"/>
            </w:tcBorders>
            <w:shd w:val="clear" w:color="auto" w:fill="F2F2F2"/>
            <w:vAlign w:val="bottom"/>
          </w:tcPr>
          <w:p w14:paraId="38F3D583"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NAICS CODES CORRELATED TO BUSINESS SIZE (USE SEPARATE SHEET TO IDENTIFY ADDITIONAL CODES)</w:t>
            </w:r>
          </w:p>
        </w:tc>
      </w:tr>
      <w:tr w:rsidR="00B80F7D" w:rsidRPr="00FC06F6" w14:paraId="460BABFF" w14:textId="77777777" w:rsidTr="003D060C">
        <w:trPr>
          <w:trHeight w:hRule="exact" w:val="490"/>
        </w:trPr>
        <w:tc>
          <w:tcPr>
            <w:tcW w:w="2682" w:type="dxa"/>
            <w:tcBorders>
              <w:top w:val="single" w:sz="4" w:space="0" w:color="auto"/>
              <w:left w:val="single" w:sz="12" w:space="0" w:color="auto"/>
              <w:bottom w:val="single" w:sz="12" w:space="0" w:color="auto"/>
              <w:right w:val="single" w:sz="4" w:space="0" w:color="auto"/>
            </w:tcBorders>
            <w:vAlign w:val="bottom"/>
          </w:tcPr>
          <w:p w14:paraId="6C331869" w14:textId="77777777" w:rsidR="00B80F7D" w:rsidRPr="00081A3B" w:rsidRDefault="00B80F7D" w:rsidP="003D060C">
            <w:pPr>
              <w:tabs>
                <w:tab w:val="left" w:pos="425"/>
              </w:tabs>
              <w:ind w:left="288" w:right="90" w:hanging="288"/>
              <w:rPr>
                <w:rFonts w:ascii="Univers" w:hAnsi="Univers"/>
                <w:sz w:val="20"/>
              </w:rPr>
            </w:pPr>
            <w:r w:rsidRPr="00081A3B">
              <w:rPr>
                <w:rFonts w:ascii="Univers" w:hAnsi="Univers"/>
                <w:sz w:val="20"/>
              </w:rPr>
              <w:fldChar w:fldCharType="begin">
                <w:ffData>
                  <w:name w:val="Check1"/>
                  <w:enabled/>
                  <w:calcOnExit w:val="0"/>
                  <w:checkBox>
                    <w:sizeAuto/>
                    <w:default w:val="0"/>
                  </w:checkBox>
                </w:ffData>
              </w:fldChar>
            </w:r>
            <w:r w:rsidRPr="00081A3B">
              <w:rPr>
                <w:rFonts w:ascii="Univers" w:hAnsi="Univers"/>
                <w:sz w:val="20"/>
              </w:rPr>
              <w:instrText xml:space="preserve"> FORMCHECKBOX </w:instrText>
            </w:r>
            <w:r w:rsidR="007314F5">
              <w:rPr>
                <w:rFonts w:ascii="Univers" w:hAnsi="Univers"/>
                <w:sz w:val="20"/>
              </w:rPr>
            </w:r>
            <w:r w:rsidR="007314F5">
              <w:rPr>
                <w:rFonts w:ascii="Univers" w:hAnsi="Univers"/>
                <w:sz w:val="20"/>
              </w:rPr>
              <w:fldChar w:fldCharType="separate"/>
            </w:r>
            <w:r w:rsidRPr="00081A3B">
              <w:rPr>
                <w:rFonts w:ascii="Univers" w:hAnsi="Univers"/>
                <w:sz w:val="20"/>
              </w:rPr>
              <w:fldChar w:fldCharType="end"/>
            </w:r>
            <w:r w:rsidRPr="00081A3B">
              <w:rPr>
                <w:rFonts w:ascii="Univers" w:hAnsi="Univers" w:cs="Arial"/>
                <w:sz w:val="20"/>
              </w:rPr>
              <w:t xml:space="preserve"> </w:t>
            </w:r>
            <w:r w:rsidRPr="00081A3B">
              <w:rPr>
                <w:rFonts w:ascii="Univers" w:hAnsi="Univers" w:cs="Arial"/>
                <w:sz w:val="14"/>
              </w:rPr>
              <w:t>LARGE</w:t>
            </w:r>
            <w:r w:rsidRPr="00081A3B">
              <w:rPr>
                <w:rFonts w:ascii="Univers" w:hAnsi="Univers" w:cs="Arial"/>
                <w:sz w:val="20"/>
              </w:rPr>
              <w:t xml:space="preserve">  </w:t>
            </w:r>
            <w:r w:rsidRPr="00081A3B">
              <w:rPr>
                <w:rFonts w:ascii="Univers" w:hAnsi="Univers"/>
                <w:sz w:val="20"/>
              </w:rPr>
              <w:fldChar w:fldCharType="begin">
                <w:ffData>
                  <w:name w:val="Check1"/>
                  <w:enabled/>
                  <w:calcOnExit w:val="0"/>
                  <w:checkBox>
                    <w:sizeAuto/>
                    <w:default w:val="0"/>
                  </w:checkBox>
                </w:ffData>
              </w:fldChar>
            </w:r>
            <w:r w:rsidRPr="00081A3B">
              <w:rPr>
                <w:rFonts w:ascii="Univers" w:hAnsi="Univers"/>
                <w:sz w:val="20"/>
              </w:rPr>
              <w:instrText xml:space="preserve"> FORMCHECKBOX </w:instrText>
            </w:r>
            <w:r w:rsidR="007314F5">
              <w:rPr>
                <w:rFonts w:ascii="Univers" w:hAnsi="Univers"/>
                <w:sz w:val="20"/>
              </w:rPr>
            </w:r>
            <w:r w:rsidR="007314F5">
              <w:rPr>
                <w:rFonts w:ascii="Univers" w:hAnsi="Univers"/>
                <w:sz w:val="20"/>
              </w:rPr>
              <w:fldChar w:fldCharType="separate"/>
            </w:r>
            <w:r w:rsidRPr="00081A3B">
              <w:rPr>
                <w:rFonts w:ascii="Univers" w:hAnsi="Univers"/>
                <w:sz w:val="20"/>
              </w:rPr>
              <w:fldChar w:fldCharType="end"/>
            </w:r>
            <w:r w:rsidRPr="00081A3B">
              <w:rPr>
                <w:rFonts w:ascii="Univers" w:hAnsi="Univers" w:cs="Arial"/>
                <w:sz w:val="20"/>
              </w:rPr>
              <w:t xml:space="preserve"> </w:t>
            </w:r>
            <w:r w:rsidRPr="00081A3B">
              <w:rPr>
                <w:rFonts w:ascii="Univers" w:hAnsi="Univers" w:cs="Arial"/>
                <w:sz w:val="14"/>
              </w:rPr>
              <w:t>SMALL</w:t>
            </w:r>
          </w:p>
        </w:tc>
        <w:tc>
          <w:tcPr>
            <w:tcW w:w="1395" w:type="dxa"/>
            <w:tcBorders>
              <w:top w:val="single" w:sz="4" w:space="0" w:color="auto"/>
              <w:left w:val="single" w:sz="4" w:space="0" w:color="auto"/>
              <w:bottom w:val="single" w:sz="12" w:space="0" w:color="auto"/>
              <w:right w:val="single" w:sz="4" w:space="0" w:color="auto"/>
            </w:tcBorders>
            <w:vAlign w:val="bottom"/>
          </w:tcPr>
          <w:p w14:paraId="7F3C6342"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tcBorders>
              <w:top w:val="single" w:sz="4" w:space="0" w:color="auto"/>
              <w:left w:val="single" w:sz="4" w:space="0" w:color="auto"/>
              <w:bottom w:val="single" w:sz="12" w:space="0" w:color="auto"/>
              <w:right w:val="single" w:sz="4" w:space="0" w:color="auto"/>
            </w:tcBorders>
            <w:vAlign w:val="bottom"/>
          </w:tcPr>
          <w:p w14:paraId="4AB8E991"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gridSpan w:val="2"/>
            <w:tcBorders>
              <w:top w:val="single" w:sz="4" w:space="0" w:color="auto"/>
              <w:left w:val="single" w:sz="4" w:space="0" w:color="auto"/>
              <w:bottom w:val="single" w:sz="12" w:space="0" w:color="auto"/>
              <w:right w:val="single" w:sz="4" w:space="0" w:color="auto"/>
            </w:tcBorders>
            <w:vAlign w:val="bottom"/>
          </w:tcPr>
          <w:p w14:paraId="32E52CA1"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tcBorders>
              <w:top w:val="single" w:sz="4" w:space="0" w:color="auto"/>
              <w:left w:val="single" w:sz="4" w:space="0" w:color="auto"/>
              <w:bottom w:val="single" w:sz="12" w:space="0" w:color="auto"/>
              <w:right w:val="single" w:sz="4" w:space="0" w:color="auto"/>
            </w:tcBorders>
            <w:vAlign w:val="bottom"/>
          </w:tcPr>
          <w:p w14:paraId="1CEDE4DF"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tcBorders>
              <w:top w:val="single" w:sz="4" w:space="0" w:color="auto"/>
              <w:left w:val="single" w:sz="4" w:space="0" w:color="auto"/>
              <w:bottom w:val="single" w:sz="12" w:space="0" w:color="auto"/>
              <w:right w:val="single" w:sz="4" w:space="0" w:color="auto"/>
            </w:tcBorders>
            <w:vAlign w:val="bottom"/>
          </w:tcPr>
          <w:p w14:paraId="6D720451"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143" w:type="dxa"/>
            <w:gridSpan w:val="2"/>
            <w:tcBorders>
              <w:top w:val="single" w:sz="4" w:space="0" w:color="auto"/>
              <w:left w:val="single" w:sz="4" w:space="0" w:color="auto"/>
              <w:bottom w:val="single" w:sz="12" w:space="0" w:color="auto"/>
              <w:right w:val="single" w:sz="12" w:space="0" w:color="auto"/>
            </w:tcBorders>
            <w:vAlign w:val="bottom"/>
          </w:tcPr>
          <w:p w14:paraId="4A1C984D"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r>
      <w:tr w:rsidR="00B80F7D" w:rsidRPr="00FC06F6" w14:paraId="3AF57276" w14:textId="77777777" w:rsidTr="003D060C">
        <w:trPr>
          <w:trHeight w:hRule="exact" w:val="622"/>
        </w:trPr>
        <w:tc>
          <w:tcPr>
            <w:tcW w:w="10800" w:type="dxa"/>
            <w:gridSpan w:val="9"/>
            <w:tcBorders>
              <w:top w:val="single" w:sz="12" w:space="0" w:color="auto"/>
              <w:left w:val="single" w:sz="12" w:space="0" w:color="auto"/>
              <w:right w:val="single" w:sz="12" w:space="0" w:color="auto"/>
            </w:tcBorders>
          </w:tcPr>
          <w:p w14:paraId="48D2304D" w14:textId="77777777" w:rsidR="00B80F7D" w:rsidRPr="00B80F7D" w:rsidRDefault="00B80F7D" w:rsidP="003D060C">
            <w:pPr>
              <w:pStyle w:val="boxtitle"/>
              <w:rPr>
                <w:szCs w:val="22"/>
              </w:rPr>
            </w:pPr>
            <w:r w:rsidRPr="00B80F7D">
              <w:t xml:space="preserve">IF YOU ARE A SMALL, SMALL DISADVANTAGED, WOMAN OWNED SMALL DISADVANTAGED, </w:t>
            </w:r>
            <w:proofErr w:type="gramStart"/>
            <w:r w:rsidRPr="00B80F7D">
              <w:t>SERVICE DISABLED</w:t>
            </w:r>
            <w:proofErr w:type="gramEnd"/>
            <w:r w:rsidRPr="00B80F7D">
              <w:t xml:space="preserve"> VETERAN OR WOMAN OWNED SMALL BUSINESS, ARE YOU ALSO CERTIFIED BY THE SBA AS A HUBZone SMALL BUSINESS CONCERN</w:t>
            </w:r>
          </w:p>
          <w:p w14:paraId="4293CB92" w14:textId="77777777" w:rsidR="00B80F7D" w:rsidRPr="00B80F7D" w:rsidRDefault="00B80F7D" w:rsidP="003D060C">
            <w:pPr>
              <w:pStyle w:val="boxtitle"/>
              <w:rPr>
                <w:sz w:val="18"/>
              </w:rPr>
            </w:pPr>
            <w:r w:rsidRPr="00B80F7D">
              <w:rPr>
                <w:sz w:val="22"/>
                <w:szCs w:val="22"/>
              </w:rPr>
              <w:fldChar w:fldCharType="begin">
                <w:ffData>
                  <w:name w:val="Check1"/>
                  <w:enabled/>
                  <w:calcOnExit w:val="0"/>
                  <w:checkBox>
                    <w:sizeAuto/>
                    <w:default w:val="0"/>
                  </w:checkBox>
                </w:ffData>
              </w:fldChar>
            </w:r>
            <w:r w:rsidRPr="00B80F7D">
              <w:rPr>
                <w:sz w:val="22"/>
                <w:szCs w:val="22"/>
              </w:rPr>
              <w:instrText xml:space="preserve"> FORMCHECKBOX </w:instrText>
            </w:r>
            <w:r w:rsidR="007314F5">
              <w:rPr>
                <w:sz w:val="22"/>
                <w:szCs w:val="22"/>
              </w:rPr>
            </w:r>
            <w:r w:rsidR="007314F5">
              <w:rPr>
                <w:sz w:val="22"/>
                <w:szCs w:val="22"/>
              </w:rPr>
              <w:fldChar w:fldCharType="separate"/>
            </w:r>
            <w:r w:rsidRPr="00B80F7D">
              <w:rPr>
                <w:sz w:val="22"/>
                <w:szCs w:val="22"/>
              </w:rPr>
              <w:fldChar w:fldCharType="end"/>
            </w:r>
            <w:r w:rsidRPr="00B80F7D">
              <w:rPr>
                <w:sz w:val="18"/>
              </w:rPr>
              <w:t xml:space="preserve"> </w:t>
            </w:r>
            <w:r w:rsidRPr="00B80F7D">
              <w:t>YES; PROVIDE A COPY OF THE LETTER FROM THE SBA</w:t>
            </w:r>
            <w:r w:rsidRPr="00B80F7D">
              <w:rPr>
                <w:sz w:val="18"/>
              </w:rPr>
              <w:t xml:space="preserve">  </w:t>
            </w:r>
            <w:r w:rsidRPr="00B80F7D">
              <w:rPr>
                <w:sz w:val="22"/>
                <w:szCs w:val="22"/>
              </w:rPr>
              <w:fldChar w:fldCharType="begin">
                <w:ffData>
                  <w:name w:val="Check1"/>
                  <w:enabled/>
                  <w:calcOnExit w:val="0"/>
                  <w:checkBox>
                    <w:sizeAuto/>
                    <w:default w:val="0"/>
                  </w:checkBox>
                </w:ffData>
              </w:fldChar>
            </w:r>
            <w:r w:rsidRPr="00B80F7D">
              <w:rPr>
                <w:sz w:val="22"/>
                <w:szCs w:val="22"/>
              </w:rPr>
              <w:instrText xml:space="preserve"> FORMCHECKBOX </w:instrText>
            </w:r>
            <w:r w:rsidR="007314F5">
              <w:rPr>
                <w:sz w:val="22"/>
                <w:szCs w:val="22"/>
              </w:rPr>
            </w:r>
            <w:r w:rsidR="007314F5">
              <w:rPr>
                <w:sz w:val="22"/>
                <w:szCs w:val="22"/>
              </w:rPr>
              <w:fldChar w:fldCharType="separate"/>
            </w:r>
            <w:r w:rsidRPr="00B80F7D">
              <w:rPr>
                <w:sz w:val="22"/>
                <w:szCs w:val="22"/>
              </w:rPr>
              <w:fldChar w:fldCharType="end"/>
            </w:r>
            <w:r w:rsidRPr="00B80F7D">
              <w:rPr>
                <w:sz w:val="18"/>
              </w:rPr>
              <w:t xml:space="preserve"> </w:t>
            </w:r>
            <w:r w:rsidRPr="00B80F7D">
              <w:t>NO</w:t>
            </w:r>
          </w:p>
        </w:tc>
      </w:tr>
      <w:tr w:rsidR="00B80F7D" w:rsidRPr="009C05D2" w14:paraId="0A30685D" w14:textId="77777777" w:rsidTr="003D060C">
        <w:trPr>
          <w:trHeight w:val="490"/>
        </w:trPr>
        <w:tc>
          <w:tcPr>
            <w:tcW w:w="10800" w:type="dxa"/>
            <w:gridSpan w:val="9"/>
            <w:tcBorders>
              <w:left w:val="single" w:sz="12" w:space="0" w:color="auto"/>
              <w:bottom w:val="single" w:sz="12" w:space="0" w:color="auto"/>
              <w:right w:val="single" w:sz="12" w:space="0" w:color="auto"/>
            </w:tcBorders>
          </w:tcPr>
          <w:p w14:paraId="7534EB36" w14:textId="77777777" w:rsidR="00B80F7D" w:rsidRPr="00B80F7D" w:rsidRDefault="00B80F7D" w:rsidP="003D060C">
            <w:pPr>
              <w:ind w:right="90"/>
              <w:rPr>
                <w:rFonts w:ascii="Univers" w:hAnsi="Univers" w:cs="Arial"/>
                <w:sz w:val="20"/>
              </w:rPr>
            </w:pPr>
            <w:r w:rsidRPr="00B80F7D">
              <w:rPr>
                <w:rFonts w:ascii="Univers" w:hAnsi="Univers" w:cs="Arial"/>
                <w:sz w:val="20"/>
              </w:rPr>
              <w:t>The Supplier represents and certifies that the information provide above is true and understands that whoever for the purpose of securing a contract or subcontract under subsection (a) of Section 1207 of Public Law 99-661 misrepresents the status of any concern or person as a small business concern owned and controlled by a minority (as described in subsection (a)) shall (</w:t>
            </w:r>
            <w:proofErr w:type="spellStart"/>
            <w:r w:rsidRPr="00B80F7D">
              <w:rPr>
                <w:rFonts w:ascii="Univers" w:hAnsi="Univers" w:cs="Arial"/>
                <w:sz w:val="20"/>
              </w:rPr>
              <w:t>i</w:t>
            </w:r>
            <w:proofErr w:type="spellEnd"/>
            <w:r w:rsidRPr="00B80F7D">
              <w:rPr>
                <w:rFonts w:ascii="Univers" w:hAnsi="Univers" w:cs="Arial"/>
                <w:sz w:val="20"/>
              </w:rPr>
              <w:t>) be punished by imposition of a fine, imprisonment, or both, (ii) be subject to administrative remedies including suspension and disbarment; and (iii) be ineligible for participation in programs conducted under the authority of the Small Business Act.</w:t>
            </w:r>
          </w:p>
        </w:tc>
      </w:tr>
    </w:tbl>
    <w:p w14:paraId="7E206111" w14:textId="77777777" w:rsidR="00B80F7D" w:rsidRDefault="00B80F7D" w:rsidP="003D060C">
      <w:pPr>
        <w:ind w:right="90"/>
        <w:rPr>
          <w:rFonts w:ascii="Univers" w:hAnsi="Univers" w:cs="Arial"/>
          <w:b/>
          <w:sz w:val="20"/>
        </w:rPr>
      </w:pPr>
    </w:p>
    <w:p w14:paraId="3B38CC9A" w14:textId="77777777" w:rsidR="00B80F7D" w:rsidRDefault="00B80F7D" w:rsidP="003D060C">
      <w:pPr>
        <w:ind w:right="90"/>
        <w:rPr>
          <w:rFonts w:ascii="Univers" w:hAnsi="Univers" w:cs="Arial"/>
          <w:b/>
          <w:sz w:val="20"/>
        </w:rPr>
      </w:pPr>
    </w:p>
    <w:p w14:paraId="0D0DFA81" w14:textId="77777777" w:rsidR="00654D02" w:rsidRPr="00654D02" w:rsidRDefault="00654D02" w:rsidP="003D060C">
      <w:pPr>
        <w:ind w:right="90"/>
        <w:rPr>
          <w:rFonts w:ascii="Univers" w:hAnsi="Univers" w:cs="Arial"/>
          <w:b/>
          <w:sz w:val="20"/>
        </w:rPr>
      </w:pPr>
      <w:r w:rsidRPr="00654D02">
        <w:rPr>
          <w:rFonts w:ascii="Univers" w:hAnsi="Univers" w:cs="Arial"/>
          <w:b/>
          <w:sz w:val="20"/>
        </w:rPr>
        <w:t>SUPPLIER REPRESENTATIONS, CERTIFICATIONS, AND OTHER STATEMENTS</w:t>
      </w:r>
    </w:p>
    <w:p w14:paraId="6C4FD012" w14:textId="77777777" w:rsidR="00654D02" w:rsidRDefault="00654D02" w:rsidP="003D060C">
      <w:pPr>
        <w:ind w:right="90"/>
        <w:rPr>
          <w:rFonts w:ascii="Univers" w:hAnsi="Univers" w:cs="Arial"/>
          <w:sz w:val="20"/>
        </w:rPr>
      </w:pPr>
      <w:r w:rsidRPr="00654D02">
        <w:rPr>
          <w:rFonts w:ascii="Univers" w:hAnsi="Univers" w:cs="Arial"/>
          <w:sz w:val="20"/>
        </w:rPr>
        <w:t xml:space="preserve">All written representations, certifications, and other statements that the supplier has made herein to buyer in connection with buyer’s evaluation of </w:t>
      </w:r>
      <w:r w:rsidR="00B80F7D" w:rsidRPr="00654D02">
        <w:rPr>
          <w:rFonts w:ascii="Univers" w:hAnsi="Univers" w:cs="Arial"/>
          <w:sz w:val="20"/>
        </w:rPr>
        <w:t>supplier’s</w:t>
      </w:r>
      <w:r w:rsidRPr="00654D02">
        <w:rPr>
          <w:rFonts w:ascii="Univers" w:hAnsi="Univers" w:cs="Arial"/>
          <w:sz w:val="20"/>
        </w:rPr>
        <w:t xml:space="preserve"> responsibility and capability are accurate and truthful as of the date shown below.  Supplier acknowledges, buyer has relied upon these statements in approving this supplier and agrees to advise the buyer promptly in writing should there be any change in the supplier's status with respect thereto.  Failure to notify buyer of such changes in a timely and reasonable manner may result in supplier’s suspension or termination.</w:t>
      </w:r>
    </w:p>
    <w:p w14:paraId="4CEE3EFF" w14:textId="77777777" w:rsidR="00081A3B" w:rsidRPr="00654D02" w:rsidRDefault="00081A3B" w:rsidP="003D060C">
      <w:pPr>
        <w:ind w:right="90"/>
        <w:rPr>
          <w:rFonts w:ascii="Univers" w:hAnsi="Univer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67"/>
        <w:gridCol w:w="1065"/>
        <w:gridCol w:w="3189"/>
        <w:gridCol w:w="2165"/>
      </w:tblGrid>
      <w:tr w:rsidR="00654D02" w:rsidRPr="00D62214" w14:paraId="0CBF0CF4" w14:textId="77777777" w:rsidTr="003D060C">
        <w:trPr>
          <w:trHeight w:hRule="exact" w:val="490"/>
        </w:trPr>
        <w:tc>
          <w:tcPr>
            <w:tcW w:w="5416" w:type="dxa"/>
            <w:gridSpan w:val="3"/>
            <w:tcBorders>
              <w:top w:val="single" w:sz="12" w:space="0" w:color="auto"/>
              <w:left w:val="single" w:sz="12" w:space="0" w:color="auto"/>
            </w:tcBorders>
          </w:tcPr>
          <w:p w14:paraId="6AF38B3C" w14:textId="77777777" w:rsidR="00654D02" w:rsidRPr="00654D02" w:rsidRDefault="00654D02" w:rsidP="003D060C">
            <w:pPr>
              <w:pStyle w:val="boxtitle"/>
            </w:pPr>
            <w:r w:rsidRPr="00654D02">
              <w:t>NAME OF COMPANY OFFICIAL/REPRESENTATIVE</w:t>
            </w:r>
          </w:p>
          <w:p w14:paraId="1C316B65"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c>
          <w:tcPr>
            <w:tcW w:w="5354" w:type="dxa"/>
            <w:gridSpan w:val="2"/>
            <w:tcBorders>
              <w:top w:val="single" w:sz="12" w:space="0" w:color="auto"/>
              <w:right w:val="single" w:sz="12" w:space="0" w:color="auto"/>
            </w:tcBorders>
          </w:tcPr>
          <w:p w14:paraId="2EF1B911" w14:textId="77777777" w:rsidR="00654D02" w:rsidRPr="00654D02" w:rsidRDefault="00654D02" w:rsidP="003D060C">
            <w:pPr>
              <w:pStyle w:val="boxtitle"/>
            </w:pPr>
            <w:r w:rsidRPr="00654D02">
              <w:t>TITLE</w:t>
            </w:r>
          </w:p>
          <w:p w14:paraId="0A557D92"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r>
      <w:tr w:rsidR="00654D02" w:rsidRPr="00D62214" w14:paraId="2273DB66" w14:textId="77777777" w:rsidTr="003D060C">
        <w:trPr>
          <w:trHeight w:hRule="exact" w:val="490"/>
        </w:trPr>
        <w:tc>
          <w:tcPr>
            <w:tcW w:w="2184" w:type="dxa"/>
            <w:tcBorders>
              <w:left w:val="single" w:sz="12" w:space="0" w:color="auto"/>
            </w:tcBorders>
          </w:tcPr>
          <w:p w14:paraId="1860A7FD" w14:textId="77777777" w:rsidR="00654D02" w:rsidRPr="00654D02" w:rsidRDefault="00654D02" w:rsidP="003D060C">
            <w:pPr>
              <w:pStyle w:val="boxtitle"/>
            </w:pPr>
            <w:r w:rsidRPr="00654D02">
              <w:t>TELEPHONE NO.</w:t>
            </w:r>
          </w:p>
          <w:p w14:paraId="4F1942FE"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c>
          <w:tcPr>
            <w:tcW w:w="2167" w:type="dxa"/>
          </w:tcPr>
          <w:p w14:paraId="172BD8F3" w14:textId="77777777" w:rsidR="00654D02" w:rsidRPr="00654D02" w:rsidRDefault="00654D02" w:rsidP="003D060C">
            <w:pPr>
              <w:pStyle w:val="boxtitle"/>
            </w:pPr>
            <w:r w:rsidRPr="00654D02">
              <w:t>FAX NO.</w:t>
            </w:r>
          </w:p>
          <w:p w14:paraId="082EB17B"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c>
          <w:tcPr>
            <w:tcW w:w="6419" w:type="dxa"/>
            <w:gridSpan w:val="3"/>
            <w:tcBorders>
              <w:right w:val="single" w:sz="12" w:space="0" w:color="auto"/>
            </w:tcBorders>
          </w:tcPr>
          <w:p w14:paraId="025B6EF0" w14:textId="77777777" w:rsidR="00654D02" w:rsidRPr="00654D02" w:rsidRDefault="00654D02" w:rsidP="003D060C">
            <w:pPr>
              <w:pStyle w:val="boxtitle"/>
            </w:pPr>
            <w:r w:rsidRPr="00654D02">
              <w:t>EMAIL ADDRESS</w:t>
            </w:r>
          </w:p>
          <w:p w14:paraId="08BBA9F5"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r>
      <w:tr w:rsidR="00654D02" w:rsidRPr="00D62214" w14:paraId="5E02F44F" w14:textId="77777777" w:rsidTr="005C7D7A">
        <w:trPr>
          <w:trHeight w:hRule="exact" w:val="979"/>
        </w:trPr>
        <w:tc>
          <w:tcPr>
            <w:tcW w:w="8605" w:type="dxa"/>
            <w:gridSpan w:val="4"/>
            <w:tcBorders>
              <w:left w:val="single" w:sz="12" w:space="0" w:color="auto"/>
              <w:bottom w:val="single" w:sz="12" w:space="0" w:color="auto"/>
              <w:right w:val="single" w:sz="4" w:space="0" w:color="auto"/>
            </w:tcBorders>
          </w:tcPr>
          <w:p w14:paraId="51B495C9" w14:textId="77777777" w:rsidR="00654D02" w:rsidRPr="00654D02" w:rsidRDefault="00654D02" w:rsidP="003D060C">
            <w:pPr>
              <w:pStyle w:val="boxtitle"/>
            </w:pPr>
            <w:r w:rsidRPr="00654D02">
              <w:t>SIGNATURE</w:t>
            </w:r>
          </w:p>
        </w:tc>
        <w:tc>
          <w:tcPr>
            <w:tcW w:w="2165" w:type="dxa"/>
            <w:tcBorders>
              <w:left w:val="single" w:sz="4" w:space="0" w:color="auto"/>
              <w:bottom w:val="single" w:sz="12" w:space="0" w:color="auto"/>
              <w:right w:val="single" w:sz="12" w:space="0" w:color="auto"/>
            </w:tcBorders>
          </w:tcPr>
          <w:p w14:paraId="17E32464" w14:textId="5519C2F9" w:rsidR="00654D02" w:rsidRDefault="00654D02" w:rsidP="005C7D7A">
            <w:pPr>
              <w:pStyle w:val="boxtitle"/>
            </w:pPr>
            <w:r w:rsidRPr="00654D02">
              <w:t>DATE</w:t>
            </w:r>
          </w:p>
          <w:p w14:paraId="5859A053" w14:textId="01687024" w:rsidR="005C7D7A" w:rsidRDefault="005C7D7A" w:rsidP="005C7D7A">
            <w:pPr>
              <w:pStyle w:val="boxtitle"/>
            </w:pPr>
          </w:p>
          <w:p w14:paraId="1EA2BC58" w14:textId="64203656" w:rsidR="005C7D7A" w:rsidRDefault="005C7D7A" w:rsidP="005C7D7A">
            <w:pPr>
              <w:pStyle w:val="boxtitle"/>
            </w:pPr>
          </w:p>
          <w:p w14:paraId="42D179B1" w14:textId="77777777" w:rsidR="005C7D7A" w:rsidRPr="00654D02" w:rsidRDefault="005C7D7A" w:rsidP="005C7D7A">
            <w:pPr>
              <w:pStyle w:val="boxtitle"/>
            </w:pPr>
          </w:p>
          <w:p w14:paraId="7FF7BC62" w14:textId="77777777" w:rsidR="00654D02" w:rsidRPr="00654D02" w:rsidRDefault="00654D02" w:rsidP="005C7D7A">
            <w:pPr>
              <w:pStyle w:val="fillfields"/>
              <w:ind w:right="90"/>
              <w:rPr>
                <w:rFonts w:ascii="Univers" w:hAnsi="Univers"/>
              </w:rPr>
            </w:pPr>
            <w:r w:rsidRPr="00654D02">
              <w:rPr>
                <w:rFonts w:ascii="Univers" w:hAnsi="Univers"/>
              </w:rPr>
              <w:fldChar w:fldCharType="begin">
                <w:ffData>
                  <w:name w:val="Text1"/>
                  <w:enabled/>
                  <w:calcOnExit w:val="0"/>
                  <w:textInput>
                    <w:type w:val="date"/>
                    <w:format w:val="M/d/yy"/>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r>
    </w:tbl>
    <w:p w14:paraId="32636C84" w14:textId="77777777" w:rsidR="003D060C" w:rsidRDefault="003D060C" w:rsidP="003D060C">
      <w:pPr>
        <w:ind w:right="90"/>
      </w:pPr>
    </w:p>
    <w:p w14:paraId="2B46DA6C" w14:textId="77777777" w:rsidR="00A14EBB" w:rsidRDefault="00A14EBB">
      <w:pPr>
        <w:overflowPunct/>
        <w:autoSpaceDE/>
        <w:autoSpaceDN/>
        <w:adjustRightInd/>
        <w:spacing w:after="160" w:line="259" w:lineRule="auto"/>
        <w:textAlignment w:val="auto"/>
      </w:pPr>
      <w:r>
        <w:br w:type="page"/>
      </w:r>
    </w:p>
    <w:p w14:paraId="58362C3D" w14:textId="77777777" w:rsidR="00A14EBB" w:rsidRPr="00285D4D" w:rsidRDefault="00A14EBB" w:rsidP="00A14EBB">
      <w:pPr>
        <w:rPr>
          <w:rFonts w:ascii="Univers" w:hAnsi="Univers" w:cs="Arial"/>
          <w:b/>
          <w:color w:val="FF0000"/>
          <w:sz w:val="18"/>
        </w:rPr>
      </w:pPr>
      <w:r w:rsidRPr="00285D4D">
        <w:rPr>
          <w:rFonts w:ascii="Univers" w:hAnsi="Univers" w:cs="Arial"/>
          <w:b/>
          <w:sz w:val="18"/>
        </w:rPr>
        <w:lastRenderedPageBreak/>
        <w:t>APPENDIX A – Business Classifications</w:t>
      </w:r>
    </w:p>
    <w:tbl>
      <w:tblPr>
        <w:tblStyle w:val="TableGrid"/>
        <w:tblW w:w="10795" w:type="dxa"/>
        <w:tblLook w:val="04A0" w:firstRow="1" w:lastRow="0" w:firstColumn="1" w:lastColumn="0" w:noHBand="0" w:noVBand="1"/>
      </w:tblPr>
      <w:tblGrid>
        <w:gridCol w:w="3116"/>
        <w:gridCol w:w="7679"/>
      </w:tblGrid>
      <w:tr w:rsidR="00A14EBB" w:rsidRPr="00285D4D" w14:paraId="750632D2" w14:textId="77777777" w:rsidTr="00A14EBB">
        <w:tc>
          <w:tcPr>
            <w:tcW w:w="3116" w:type="dxa"/>
            <w:shd w:val="clear" w:color="auto" w:fill="D9D9D9" w:themeFill="background1" w:themeFillShade="D9"/>
          </w:tcPr>
          <w:p w14:paraId="314BF32F" w14:textId="77777777" w:rsidR="00A14EBB" w:rsidRPr="00285D4D" w:rsidRDefault="00A14EBB" w:rsidP="00285D4D">
            <w:pPr>
              <w:rPr>
                <w:rFonts w:ascii="Univers" w:hAnsi="Univers" w:cs="Arial"/>
                <w:b/>
                <w:bCs/>
                <w:sz w:val="18"/>
              </w:rPr>
            </w:pPr>
            <w:r w:rsidRPr="00285D4D">
              <w:rPr>
                <w:rFonts w:ascii="Univers" w:hAnsi="Univers" w:cs="Arial"/>
                <w:b/>
                <w:bCs/>
                <w:sz w:val="18"/>
              </w:rPr>
              <w:t>Business Classification</w:t>
            </w:r>
          </w:p>
        </w:tc>
        <w:tc>
          <w:tcPr>
            <w:tcW w:w="7679" w:type="dxa"/>
            <w:shd w:val="clear" w:color="auto" w:fill="D9D9D9" w:themeFill="background1" w:themeFillShade="D9"/>
          </w:tcPr>
          <w:p w14:paraId="49BD0F71" w14:textId="77777777" w:rsidR="00A14EBB" w:rsidRPr="00285D4D" w:rsidRDefault="00A14EBB" w:rsidP="00285D4D">
            <w:pPr>
              <w:rPr>
                <w:rFonts w:ascii="Univers" w:hAnsi="Univers" w:cs="Arial"/>
                <w:b/>
                <w:bCs/>
                <w:sz w:val="18"/>
              </w:rPr>
            </w:pPr>
            <w:r w:rsidRPr="00285D4D">
              <w:rPr>
                <w:rFonts w:ascii="Univers" w:hAnsi="Univers" w:cs="Arial"/>
                <w:b/>
                <w:bCs/>
                <w:sz w:val="18"/>
              </w:rPr>
              <w:t>Definition</w:t>
            </w:r>
          </w:p>
        </w:tc>
      </w:tr>
      <w:tr w:rsidR="00A14EBB" w:rsidRPr="00A14EBB" w14:paraId="7BF37E63" w14:textId="77777777" w:rsidTr="00A14EBB">
        <w:tc>
          <w:tcPr>
            <w:tcW w:w="3116" w:type="dxa"/>
          </w:tcPr>
          <w:p w14:paraId="09D89B27" w14:textId="77777777" w:rsidR="00A14EBB" w:rsidRPr="00285D4D" w:rsidRDefault="00A14EBB" w:rsidP="00285D4D">
            <w:pPr>
              <w:rPr>
                <w:rFonts w:ascii="Univers" w:hAnsi="Univers" w:cs="Arial"/>
                <w:bCs/>
                <w:sz w:val="16"/>
              </w:rPr>
            </w:pPr>
            <w:r w:rsidRPr="00285D4D">
              <w:rPr>
                <w:rFonts w:ascii="Univers" w:hAnsi="Univers" w:cs="Arial"/>
                <w:b/>
                <w:bCs/>
                <w:sz w:val="16"/>
              </w:rPr>
              <w:t>FOREIGN BUSINESS CONCERN</w:t>
            </w:r>
          </w:p>
        </w:tc>
        <w:tc>
          <w:tcPr>
            <w:tcW w:w="7679" w:type="dxa"/>
          </w:tcPr>
          <w:p w14:paraId="55C4DA31" w14:textId="77777777" w:rsidR="00A14EBB" w:rsidRPr="00A14EBB" w:rsidRDefault="00A14EBB" w:rsidP="00285D4D">
            <w:pPr>
              <w:rPr>
                <w:rFonts w:ascii="Univers" w:hAnsi="Univers" w:cs="Arial"/>
                <w:bCs/>
                <w:sz w:val="18"/>
              </w:rPr>
            </w:pPr>
            <w:r w:rsidRPr="00A14EBB">
              <w:rPr>
                <w:rFonts w:ascii="Univers" w:hAnsi="Univers" w:cs="Arial"/>
                <w:bCs/>
                <w:sz w:val="18"/>
              </w:rPr>
              <w:t>A business concern organized under the law of a country other than the United States, its territories or possessions and is not incorporated in the United States.</w:t>
            </w:r>
          </w:p>
        </w:tc>
      </w:tr>
      <w:tr w:rsidR="00A14EBB" w:rsidRPr="00A14EBB" w14:paraId="51610610" w14:textId="77777777" w:rsidTr="00A14EBB">
        <w:tc>
          <w:tcPr>
            <w:tcW w:w="3116" w:type="dxa"/>
          </w:tcPr>
          <w:p w14:paraId="47448E15" w14:textId="77777777" w:rsidR="00A14EBB" w:rsidRPr="00285D4D" w:rsidRDefault="00A14EBB" w:rsidP="00285D4D">
            <w:pPr>
              <w:rPr>
                <w:rFonts w:ascii="Univers" w:hAnsi="Univers" w:cs="Arial"/>
                <w:bCs/>
                <w:sz w:val="16"/>
              </w:rPr>
            </w:pPr>
            <w:r w:rsidRPr="00285D4D">
              <w:rPr>
                <w:rFonts w:ascii="Univers" w:hAnsi="Univers" w:cs="Arial"/>
                <w:b/>
                <w:bCs/>
                <w:caps/>
                <w:sz w:val="16"/>
              </w:rPr>
              <w:t>MINORITY INSTITUTIONS</w:t>
            </w:r>
            <w:r w:rsidRPr="00285D4D">
              <w:rPr>
                <w:rFonts w:ascii="Univers" w:hAnsi="Univers"/>
                <w:bCs/>
                <w:sz w:val="16"/>
              </w:rPr>
              <w:t xml:space="preserve"> </w:t>
            </w:r>
            <w:r w:rsidRPr="00285D4D">
              <w:rPr>
                <w:rFonts w:ascii="Univers" w:hAnsi="Univers" w:cs="Arial"/>
                <w:bCs/>
                <w:sz w:val="16"/>
              </w:rPr>
              <w:t>(College or University only)</w:t>
            </w:r>
          </w:p>
        </w:tc>
        <w:tc>
          <w:tcPr>
            <w:tcW w:w="7679" w:type="dxa"/>
          </w:tcPr>
          <w:p w14:paraId="2C0B87AF" w14:textId="77777777" w:rsidR="00A14EBB" w:rsidRPr="00A14EBB" w:rsidRDefault="00A14EBB" w:rsidP="00285D4D">
            <w:pPr>
              <w:rPr>
                <w:rFonts w:ascii="Univers" w:hAnsi="Univers" w:cs="Arial"/>
                <w:bCs/>
                <w:sz w:val="18"/>
              </w:rPr>
            </w:pPr>
            <w:r w:rsidRPr="00A14EBB">
              <w:rPr>
                <w:rFonts w:ascii="Univers" w:hAnsi="Univers" w:cs="Arial"/>
                <w:bCs/>
                <w:sz w:val="18"/>
              </w:rPr>
              <w:t>Accredited colleges and universities or enrollment of a single minority group or a combination of minority groups, underrepresented in science and engineering and exceeds 51% percent of the total enrollment.</w:t>
            </w:r>
          </w:p>
        </w:tc>
      </w:tr>
      <w:tr w:rsidR="00A14EBB" w:rsidRPr="00A14EBB" w14:paraId="2651D1C6" w14:textId="77777777" w:rsidTr="00A14EBB">
        <w:tc>
          <w:tcPr>
            <w:tcW w:w="3116" w:type="dxa"/>
          </w:tcPr>
          <w:p w14:paraId="12326437" w14:textId="77777777" w:rsidR="00A14EBB" w:rsidRPr="00285D4D" w:rsidRDefault="00A14EBB" w:rsidP="00285D4D">
            <w:pPr>
              <w:rPr>
                <w:rFonts w:ascii="Univers" w:hAnsi="Univers"/>
                <w:bCs/>
                <w:sz w:val="16"/>
              </w:rPr>
            </w:pPr>
            <w:r w:rsidRPr="00285D4D">
              <w:rPr>
                <w:rFonts w:ascii="Univers" w:hAnsi="Univers" w:cs="Arial"/>
                <w:b/>
                <w:bCs/>
                <w:caps/>
                <w:sz w:val="16"/>
              </w:rPr>
              <w:t>LARGE BUSINESS CONCERN</w:t>
            </w:r>
          </w:p>
        </w:tc>
        <w:tc>
          <w:tcPr>
            <w:tcW w:w="7679" w:type="dxa"/>
          </w:tcPr>
          <w:p w14:paraId="323B41A3" w14:textId="77777777" w:rsidR="00A14EBB" w:rsidRPr="00A14EBB" w:rsidRDefault="00A14EBB" w:rsidP="00285D4D">
            <w:pPr>
              <w:rPr>
                <w:rFonts w:ascii="Univers" w:hAnsi="Univers" w:cs="Arial"/>
                <w:bCs/>
                <w:sz w:val="18"/>
              </w:rPr>
            </w:pPr>
            <w:r w:rsidRPr="00A14EBB">
              <w:rPr>
                <w:rFonts w:ascii="Univers" w:hAnsi="Univers" w:cs="Arial"/>
                <w:bCs/>
                <w:sz w:val="18"/>
              </w:rPr>
              <w:t>A business concern that exceeds the small business size code standards established by the SBA as set forth in the Code of Federal Regulations, Title 13, Part 121.</w:t>
            </w:r>
          </w:p>
        </w:tc>
      </w:tr>
      <w:tr w:rsidR="00A14EBB" w:rsidRPr="00A14EBB" w14:paraId="0ABF2E67" w14:textId="77777777" w:rsidTr="00A14EBB">
        <w:tc>
          <w:tcPr>
            <w:tcW w:w="3116" w:type="dxa"/>
          </w:tcPr>
          <w:p w14:paraId="2BE95E51" w14:textId="77777777" w:rsidR="00A14EBB" w:rsidRPr="00285D4D" w:rsidRDefault="00A14EBB" w:rsidP="00285D4D">
            <w:pPr>
              <w:rPr>
                <w:rFonts w:ascii="Univers" w:hAnsi="Univers" w:cs="Arial"/>
                <w:b/>
                <w:bCs/>
                <w:caps/>
                <w:sz w:val="16"/>
              </w:rPr>
            </w:pPr>
            <w:r w:rsidRPr="00285D4D">
              <w:rPr>
                <w:rFonts w:ascii="Univers" w:hAnsi="Univers" w:cs="Arial"/>
                <w:b/>
                <w:bCs/>
                <w:caps/>
                <w:sz w:val="16"/>
              </w:rPr>
              <w:t>HUBZONE SMALL BUSINESS CONCERN (HUBZ)</w:t>
            </w:r>
          </w:p>
        </w:tc>
        <w:tc>
          <w:tcPr>
            <w:tcW w:w="7679" w:type="dxa"/>
          </w:tcPr>
          <w:p w14:paraId="32D4048C" w14:textId="77777777" w:rsidR="00A14EBB" w:rsidRPr="00A14EBB" w:rsidRDefault="00A14EBB" w:rsidP="00285D4D">
            <w:pPr>
              <w:rPr>
                <w:rFonts w:ascii="Univers" w:hAnsi="Univers" w:cs="Arial"/>
                <w:bCs/>
                <w:sz w:val="18"/>
              </w:rPr>
            </w:pPr>
            <w:r w:rsidRPr="00A14EBB">
              <w:rPr>
                <w:rFonts w:ascii="Univers" w:hAnsi="Univers" w:cs="Arial"/>
                <w:bCs/>
                <w:sz w:val="18"/>
              </w:rPr>
              <w:t>A small business concern that is owned and controlled only by United States citizens with the principal office located in a HUBZone and at least 35 percent of the employees must reside in a HUBZone. All HUBZs must receive certification by the Small Business Administration.</w:t>
            </w:r>
          </w:p>
        </w:tc>
      </w:tr>
      <w:tr w:rsidR="00A14EBB" w:rsidRPr="00A14EBB" w14:paraId="469C87ED" w14:textId="77777777" w:rsidTr="00A14EBB">
        <w:tc>
          <w:tcPr>
            <w:tcW w:w="3116" w:type="dxa"/>
          </w:tcPr>
          <w:p w14:paraId="6363DA17" w14:textId="77777777" w:rsidR="00A14EBB" w:rsidRPr="00285D4D" w:rsidRDefault="00A14EBB" w:rsidP="00285D4D">
            <w:pPr>
              <w:rPr>
                <w:rFonts w:ascii="Univers" w:hAnsi="Univers" w:cs="Arial"/>
                <w:b/>
                <w:bCs/>
                <w:caps/>
                <w:sz w:val="16"/>
              </w:rPr>
            </w:pPr>
            <w:r w:rsidRPr="00285D4D">
              <w:rPr>
                <w:rFonts w:ascii="Univers" w:hAnsi="Univers" w:cs="Arial"/>
                <w:b/>
                <w:bCs/>
                <w:caps/>
                <w:sz w:val="16"/>
              </w:rPr>
              <w:t>SMALL BUSINESS (SB)</w:t>
            </w:r>
          </w:p>
        </w:tc>
        <w:tc>
          <w:tcPr>
            <w:tcW w:w="7679" w:type="dxa"/>
          </w:tcPr>
          <w:p w14:paraId="08B298CC" w14:textId="77777777" w:rsidR="00A14EBB" w:rsidRPr="00A14EBB" w:rsidRDefault="00A14EBB" w:rsidP="00285D4D">
            <w:pPr>
              <w:rPr>
                <w:rFonts w:ascii="Univers" w:hAnsi="Univers" w:cs="Arial"/>
                <w:bCs/>
                <w:sz w:val="18"/>
              </w:rPr>
            </w:pPr>
            <w:r w:rsidRPr="00A14EBB">
              <w:rPr>
                <w:rFonts w:ascii="Univers" w:hAnsi="Univers" w:cs="Arial"/>
                <w:bCs/>
                <w:sz w:val="18"/>
              </w:rPr>
              <w:t>A business concern, including its affiliates, that is independently owned and operated, not dominant in the field of operation in which it is bidding on Government contracts, and qualified as a small business under the criteria in 13 CFR Part 121 and the size standard in paragraph (a) of this provision.</w:t>
            </w:r>
          </w:p>
        </w:tc>
      </w:tr>
      <w:tr w:rsidR="00A14EBB" w:rsidRPr="00A14EBB" w14:paraId="4B1E1B96" w14:textId="77777777" w:rsidTr="00A14EBB">
        <w:tc>
          <w:tcPr>
            <w:tcW w:w="3116" w:type="dxa"/>
          </w:tcPr>
          <w:p w14:paraId="7E176350" w14:textId="77777777" w:rsidR="00A14EBB" w:rsidRPr="00285D4D" w:rsidRDefault="00A14EBB" w:rsidP="00285D4D">
            <w:pPr>
              <w:rPr>
                <w:rFonts w:ascii="Univers" w:hAnsi="Univers" w:cs="Arial"/>
                <w:b/>
                <w:bCs/>
                <w:caps/>
                <w:sz w:val="16"/>
              </w:rPr>
            </w:pPr>
            <w:r w:rsidRPr="00285D4D">
              <w:rPr>
                <w:rFonts w:ascii="Univers" w:hAnsi="Univers" w:cs="Arial"/>
                <w:b/>
                <w:bCs/>
                <w:caps/>
                <w:sz w:val="16"/>
              </w:rPr>
              <w:t>VETERAN-OWNED SMALL BUSINESS (VOSB)</w:t>
            </w:r>
          </w:p>
        </w:tc>
        <w:tc>
          <w:tcPr>
            <w:tcW w:w="7679" w:type="dxa"/>
          </w:tcPr>
          <w:p w14:paraId="6249FA8F" w14:textId="77777777" w:rsidR="00A14EBB" w:rsidRPr="00A14EBB" w:rsidRDefault="00A14EBB" w:rsidP="00285D4D">
            <w:pPr>
              <w:rPr>
                <w:rFonts w:ascii="Univers" w:hAnsi="Univers" w:cs="Arial"/>
                <w:bCs/>
                <w:sz w:val="18"/>
              </w:rPr>
            </w:pPr>
            <w:r w:rsidRPr="00A14EBB">
              <w:rPr>
                <w:rFonts w:ascii="Univers" w:hAnsi="Univers" w:cs="Arial"/>
                <w:bCs/>
                <w:sz w:val="18"/>
              </w:rPr>
              <w:t>A small business that is at least 51 percent owned by one or more veterans and in the case of any publicly owned business, at least 51 percent of the stock is owned by one or more veterans.  One or more veterans must control the management and daily business operations</w:t>
            </w:r>
          </w:p>
        </w:tc>
      </w:tr>
      <w:tr w:rsidR="00A14EBB" w:rsidRPr="00A14EBB" w14:paraId="5A8F1169" w14:textId="77777777" w:rsidTr="00A14EBB">
        <w:tc>
          <w:tcPr>
            <w:tcW w:w="3116" w:type="dxa"/>
          </w:tcPr>
          <w:p w14:paraId="5D1528F3" w14:textId="77777777" w:rsidR="00A14EBB" w:rsidRPr="00285D4D" w:rsidRDefault="00A14EBB" w:rsidP="00285D4D">
            <w:pPr>
              <w:rPr>
                <w:rFonts w:ascii="Univers" w:hAnsi="Univers"/>
                <w:bCs/>
                <w:sz w:val="16"/>
              </w:rPr>
            </w:pPr>
            <w:r w:rsidRPr="00285D4D">
              <w:rPr>
                <w:rFonts w:ascii="Univers" w:hAnsi="Univers" w:cs="Arial"/>
                <w:b/>
                <w:bCs/>
                <w:caps/>
                <w:sz w:val="16"/>
              </w:rPr>
              <w:t>SBA CERTIFIED SMALL DISADVANTAGED BUSINESS CONCERN</w:t>
            </w:r>
          </w:p>
        </w:tc>
        <w:tc>
          <w:tcPr>
            <w:tcW w:w="7679" w:type="dxa"/>
          </w:tcPr>
          <w:p w14:paraId="0FD0DBDB" w14:textId="77777777" w:rsidR="00A14EBB" w:rsidRPr="00A14EBB" w:rsidRDefault="00A14EBB" w:rsidP="00285D4D">
            <w:pPr>
              <w:rPr>
                <w:rFonts w:ascii="Univers" w:hAnsi="Univers" w:cs="Arial"/>
                <w:bCs/>
                <w:sz w:val="18"/>
              </w:rPr>
            </w:pPr>
            <w:r w:rsidRPr="00A14EBB">
              <w:rPr>
                <w:rFonts w:ascii="Univers" w:hAnsi="Univers" w:cs="Arial"/>
                <w:bCs/>
                <w:sz w:val="18"/>
              </w:rPr>
              <w:t>A business that has been certified by the U.S. Small Business Administration as eligible to participate in the 8(a) Business Development Program.</w:t>
            </w:r>
          </w:p>
        </w:tc>
      </w:tr>
      <w:tr w:rsidR="00A14EBB" w:rsidRPr="00A14EBB" w14:paraId="5E9BB0AD" w14:textId="77777777" w:rsidTr="00A14EBB">
        <w:tc>
          <w:tcPr>
            <w:tcW w:w="3116" w:type="dxa"/>
          </w:tcPr>
          <w:p w14:paraId="3D9BD378" w14:textId="77777777" w:rsidR="00A14EBB" w:rsidRPr="00285D4D" w:rsidRDefault="00A14EBB" w:rsidP="00285D4D">
            <w:pPr>
              <w:rPr>
                <w:rFonts w:ascii="Univers" w:hAnsi="Univers"/>
                <w:bCs/>
                <w:sz w:val="16"/>
              </w:rPr>
            </w:pPr>
            <w:r w:rsidRPr="00285D4D">
              <w:rPr>
                <w:rFonts w:ascii="Univers" w:hAnsi="Univers" w:cs="Arial"/>
                <w:b/>
                <w:bCs/>
                <w:caps/>
                <w:sz w:val="16"/>
              </w:rPr>
              <w:t>SERVICE-DISABLED VETERAN-OWNED SMALL BUSINESS</w:t>
            </w:r>
          </w:p>
        </w:tc>
        <w:tc>
          <w:tcPr>
            <w:tcW w:w="7679" w:type="dxa"/>
          </w:tcPr>
          <w:p w14:paraId="1E0C72C5" w14:textId="77777777" w:rsidR="00A14EBB" w:rsidRPr="00A14EBB" w:rsidRDefault="00A14EBB" w:rsidP="00285D4D">
            <w:pPr>
              <w:rPr>
                <w:rFonts w:ascii="Univers" w:hAnsi="Univers" w:cs="Arial"/>
                <w:bCs/>
                <w:sz w:val="18"/>
              </w:rPr>
            </w:pPr>
            <w:r w:rsidRPr="00A14EBB">
              <w:rPr>
                <w:rFonts w:ascii="Univers" w:hAnsi="Univers" w:cs="Arial"/>
                <w:bCs/>
                <w:sz w:val="18"/>
              </w:rPr>
              <w:t xml:space="preserve">A small business that is at least 51 percent owned by one or more service-disabled veterans and in the case of any publicly owned business not less than 51 percent of the stock is owned by one or more service-disabled veterans.  The management and daily business operations must be controlled by one or more service-disabled veterans or in the case of a veteran with permanent and severe disability, the spouse or permanent caregiver of such veteran. </w:t>
            </w:r>
          </w:p>
        </w:tc>
      </w:tr>
      <w:tr w:rsidR="00A14EBB" w:rsidRPr="00A14EBB" w14:paraId="545B8B29" w14:textId="77777777" w:rsidTr="00A14EBB">
        <w:tc>
          <w:tcPr>
            <w:tcW w:w="3116" w:type="dxa"/>
          </w:tcPr>
          <w:p w14:paraId="15D5D722" w14:textId="77777777" w:rsidR="00A14EBB" w:rsidRPr="00285D4D" w:rsidRDefault="00A14EBB" w:rsidP="00285D4D">
            <w:pPr>
              <w:rPr>
                <w:rFonts w:ascii="Univers" w:hAnsi="Univers"/>
                <w:bCs/>
                <w:sz w:val="16"/>
              </w:rPr>
            </w:pPr>
            <w:r w:rsidRPr="00285D4D">
              <w:rPr>
                <w:rFonts w:ascii="Univers" w:hAnsi="Univers" w:cs="Arial"/>
                <w:b/>
                <w:bCs/>
                <w:caps/>
                <w:sz w:val="16"/>
              </w:rPr>
              <w:t>SELF-CERTIFIED SMALL DISADVANTAGED BUSINESS CONCERN</w:t>
            </w:r>
          </w:p>
        </w:tc>
        <w:tc>
          <w:tcPr>
            <w:tcW w:w="7679" w:type="dxa"/>
          </w:tcPr>
          <w:p w14:paraId="47AAF79C" w14:textId="77777777" w:rsidR="00A14EBB" w:rsidRPr="00A14EBB" w:rsidRDefault="00A14EBB" w:rsidP="00285D4D">
            <w:pPr>
              <w:rPr>
                <w:rFonts w:ascii="Univers" w:hAnsi="Univers" w:cs="Arial"/>
                <w:bCs/>
                <w:sz w:val="18"/>
              </w:rPr>
            </w:pPr>
            <w:r w:rsidRPr="00A14EBB">
              <w:rPr>
                <w:rFonts w:ascii="Univers" w:hAnsi="Univers" w:cs="Arial"/>
                <w:bCs/>
                <w:sz w:val="18"/>
              </w:rPr>
              <w:t xml:space="preserve">A small business that is at least 51 percent owned by an individual who is both a United States citizen and socially and economically disadvantaged, as defined by the Small Business Administration at 13 CFR part 124, </w:t>
            </w:r>
            <w:proofErr w:type="gramStart"/>
            <w:r w:rsidRPr="00A14EBB">
              <w:rPr>
                <w:rFonts w:ascii="Univers" w:hAnsi="Univers" w:cs="Arial"/>
                <w:bCs/>
                <w:sz w:val="18"/>
              </w:rPr>
              <w:t>the majority of</w:t>
            </w:r>
            <w:proofErr w:type="gramEnd"/>
            <w:r w:rsidRPr="00A14EBB">
              <w:rPr>
                <w:rFonts w:ascii="Univers" w:hAnsi="Univers" w:cs="Arial"/>
                <w:bCs/>
                <w:sz w:val="18"/>
              </w:rPr>
              <w:t xml:space="preserve"> earnings which directly accrue to such individuals.  Social disadvantage must include at least one objective distinguishing feature that has contributed to social disadvantage, such as race, ethnic origin, gender, physical handicap, long- term residence in an environment isolated from the mainstream of American society. Members of the following designated groups are considered socially disadvantaged</w:t>
            </w:r>
          </w:p>
          <w:p w14:paraId="04EA07B9" w14:textId="77777777" w:rsidR="00A14EBB" w:rsidRPr="00A14EBB" w:rsidRDefault="00A14EBB" w:rsidP="00285D4D">
            <w:pPr>
              <w:rPr>
                <w:rFonts w:ascii="Univers" w:hAnsi="Univers" w:cs="Arial"/>
                <w:bCs/>
                <w:sz w:val="18"/>
              </w:rPr>
            </w:pPr>
            <w:r w:rsidRPr="00A14EBB">
              <w:rPr>
                <w:rFonts w:ascii="Univers" w:hAnsi="Univers" w:cs="Arial"/>
                <w:bCs/>
                <w:sz w:val="18"/>
              </w:rPr>
              <w:t xml:space="preserve">Economic disadvantage is defined as net worth below $750,000 minus equity in primary residence and the applicant’s ownership interest. </w:t>
            </w:r>
          </w:p>
          <w:p w14:paraId="2136F4D6" w14:textId="77777777" w:rsidR="00A14EBB" w:rsidRPr="00A14EBB" w:rsidRDefault="00A14EBB" w:rsidP="00285D4D">
            <w:pPr>
              <w:rPr>
                <w:rFonts w:ascii="Univers" w:hAnsi="Univers" w:cs="Arial"/>
                <w:bCs/>
                <w:sz w:val="18"/>
              </w:rPr>
            </w:pPr>
            <w:r w:rsidRPr="00A14EBB">
              <w:rPr>
                <w:rFonts w:ascii="Univers" w:hAnsi="Univers" w:cs="Arial"/>
                <w:bCs/>
                <w:sz w:val="18"/>
              </w:rPr>
              <w:t>The SDB concern can self-certify as a small disadvantaged business concern consistent with 13 CFR 124. (Note: 8(a) SDB companies must be certified by the Small Business Administration).</w:t>
            </w:r>
          </w:p>
        </w:tc>
      </w:tr>
      <w:tr w:rsidR="00A14EBB" w:rsidRPr="00A14EBB" w14:paraId="155BF58D" w14:textId="77777777" w:rsidTr="00A14EBB">
        <w:tc>
          <w:tcPr>
            <w:tcW w:w="3116" w:type="dxa"/>
          </w:tcPr>
          <w:p w14:paraId="56F6806E" w14:textId="77777777" w:rsidR="00A14EBB" w:rsidRPr="00285D4D" w:rsidRDefault="00A14EBB" w:rsidP="00285D4D">
            <w:pPr>
              <w:rPr>
                <w:rFonts w:ascii="Univers" w:hAnsi="Univers"/>
                <w:bCs/>
                <w:sz w:val="16"/>
              </w:rPr>
            </w:pPr>
            <w:r w:rsidRPr="00285D4D">
              <w:rPr>
                <w:rFonts w:ascii="Univers" w:hAnsi="Univers" w:cs="Arial"/>
                <w:b/>
                <w:bCs/>
                <w:caps/>
                <w:sz w:val="16"/>
              </w:rPr>
              <w:t>GOVERNMENT AGENCY</w:t>
            </w:r>
          </w:p>
        </w:tc>
        <w:tc>
          <w:tcPr>
            <w:tcW w:w="7679" w:type="dxa"/>
          </w:tcPr>
          <w:p w14:paraId="49A9E250" w14:textId="77777777" w:rsidR="00A14EBB" w:rsidRPr="00285D4D" w:rsidRDefault="00A14EBB" w:rsidP="00285D4D">
            <w:pPr>
              <w:rPr>
                <w:rFonts w:ascii="Univers" w:hAnsi="Univers" w:cs="Arial"/>
                <w:bCs/>
                <w:sz w:val="18"/>
              </w:rPr>
            </w:pPr>
            <w:r w:rsidRPr="00285D4D">
              <w:rPr>
                <w:rFonts w:ascii="Univers" w:hAnsi="Univers" w:cs="Arial"/>
                <w:bCs/>
                <w:sz w:val="18"/>
              </w:rPr>
              <w:t>A permanent or semi-permanent organization in the machinery of government that is responsible for the oversight and administration of specific functions, such as an intelligence agency.  A government agency may be established by either a national government or a state government within a federal system.  The term is not normally used for an organization created by the powers of a local government body. Agencies can be established by legislation or by executive powers.</w:t>
            </w:r>
          </w:p>
        </w:tc>
      </w:tr>
      <w:tr w:rsidR="00A14EBB" w:rsidRPr="00A14EBB" w14:paraId="440DD4AF" w14:textId="77777777" w:rsidTr="00A14EBB">
        <w:tc>
          <w:tcPr>
            <w:tcW w:w="3116" w:type="dxa"/>
          </w:tcPr>
          <w:p w14:paraId="03E7D793" w14:textId="77777777" w:rsidR="00A14EBB" w:rsidRPr="00285D4D" w:rsidRDefault="00A14EBB" w:rsidP="00285D4D">
            <w:pPr>
              <w:rPr>
                <w:rFonts w:ascii="Univers" w:hAnsi="Univers"/>
                <w:bCs/>
                <w:sz w:val="16"/>
              </w:rPr>
            </w:pPr>
            <w:r w:rsidRPr="00285D4D">
              <w:rPr>
                <w:rFonts w:ascii="Univers" w:hAnsi="Univers" w:cs="Arial"/>
                <w:b/>
                <w:bCs/>
                <w:caps/>
                <w:sz w:val="16"/>
              </w:rPr>
              <w:t>ECONOMICALLY DISADVANTAGED WOMEN-OWNED SMALL BUSINESS</w:t>
            </w:r>
          </w:p>
        </w:tc>
        <w:tc>
          <w:tcPr>
            <w:tcW w:w="7679" w:type="dxa"/>
          </w:tcPr>
          <w:p w14:paraId="7045E277" w14:textId="77777777" w:rsidR="00A14EBB" w:rsidRPr="00285D4D" w:rsidRDefault="00A14EBB" w:rsidP="00285D4D">
            <w:pPr>
              <w:rPr>
                <w:rFonts w:ascii="Univers" w:hAnsi="Univers" w:cs="Arial"/>
                <w:bCs/>
                <w:sz w:val="18"/>
              </w:rPr>
            </w:pPr>
            <w:r w:rsidRPr="00285D4D">
              <w:rPr>
                <w:rFonts w:ascii="Univers" w:hAnsi="Univers" w:cs="Arial"/>
                <w:bCs/>
                <w:sz w:val="18"/>
              </w:rPr>
              <w:t>A small business concern that is at least 51 percent directly and unconditionally owned and controlled by one or more women who are citizens (born or naturalized) of the United States and who are economically disadvantaged.  A woman is presumed economically disadvantaged if she has a personal net worth of less than $750,000, her adjusted gross yearly income averaged over the three years preceding the certification does not exceed $350,000, and the fair market value of all her assets (including her primary residence and the value of the business concern) does not exceed $6 million).</w:t>
            </w:r>
          </w:p>
        </w:tc>
      </w:tr>
      <w:tr w:rsidR="00A14EBB" w:rsidRPr="00A14EBB" w14:paraId="5D1F9C29" w14:textId="77777777" w:rsidTr="00285D4D">
        <w:tc>
          <w:tcPr>
            <w:tcW w:w="3116" w:type="dxa"/>
          </w:tcPr>
          <w:p w14:paraId="61A51550"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WOMEN-OWNED SMALL BUSINESS (WOSB</w:t>
            </w:r>
            <w:r w:rsidRPr="00285D4D">
              <w:rPr>
                <w:rFonts w:ascii="Univers" w:hAnsi="Univers"/>
                <w:bCs/>
                <w:sz w:val="16"/>
                <w:szCs w:val="16"/>
              </w:rPr>
              <w:t>)</w:t>
            </w:r>
          </w:p>
        </w:tc>
        <w:tc>
          <w:tcPr>
            <w:tcW w:w="7679" w:type="dxa"/>
          </w:tcPr>
          <w:p w14:paraId="152F92CE" w14:textId="77777777" w:rsidR="00A14EBB" w:rsidRPr="00285D4D" w:rsidRDefault="00A14EBB" w:rsidP="00285D4D">
            <w:pPr>
              <w:rPr>
                <w:rFonts w:ascii="Univers" w:hAnsi="Univers" w:cs="Arial"/>
                <w:bCs/>
                <w:sz w:val="18"/>
              </w:rPr>
            </w:pPr>
            <w:r w:rsidRPr="00285D4D">
              <w:rPr>
                <w:rFonts w:ascii="Univers" w:hAnsi="Univers" w:cs="Arial"/>
                <w:bCs/>
                <w:sz w:val="18"/>
              </w:rPr>
              <w:t xml:space="preserve">A small business that is at least 51 percent owned by one or more women and in the case of any publicly owned business, at least 51 percent of the stock is owned by one or more women.  One or more women must control the management and daily business operations. </w:t>
            </w:r>
          </w:p>
        </w:tc>
      </w:tr>
      <w:tr w:rsidR="00285D4D" w:rsidRPr="00A14EBB" w14:paraId="694128C1" w14:textId="77777777" w:rsidTr="00285D4D">
        <w:tc>
          <w:tcPr>
            <w:tcW w:w="3116" w:type="dxa"/>
            <w:shd w:val="clear" w:color="auto" w:fill="D9D9D9" w:themeFill="background1" w:themeFillShade="D9"/>
          </w:tcPr>
          <w:p w14:paraId="20B6BAFF" w14:textId="77777777" w:rsidR="00285D4D" w:rsidRPr="00285D4D" w:rsidRDefault="00285D4D" w:rsidP="00285D4D">
            <w:pPr>
              <w:rPr>
                <w:rFonts w:ascii="Univers" w:hAnsi="Univers" w:cs="Arial"/>
                <w:b/>
                <w:bCs/>
                <w:sz w:val="18"/>
              </w:rPr>
            </w:pPr>
            <w:r w:rsidRPr="00285D4D">
              <w:rPr>
                <w:sz w:val="18"/>
              </w:rPr>
              <w:lastRenderedPageBreak/>
              <w:br w:type="page"/>
            </w:r>
            <w:r w:rsidRPr="00285D4D">
              <w:rPr>
                <w:rFonts w:ascii="Univers" w:hAnsi="Univers" w:cs="Arial"/>
                <w:b/>
                <w:sz w:val="18"/>
              </w:rPr>
              <w:br w:type="page"/>
            </w:r>
            <w:r w:rsidRPr="00285D4D">
              <w:rPr>
                <w:rFonts w:ascii="Univers" w:hAnsi="Univers" w:cs="Arial"/>
                <w:b/>
                <w:bCs/>
                <w:sz w:val="18"/>
              </w:rPr>
              <w:t>Business Classification</w:t>
            </w:r>
          </w:p>
        </w:tc>
        <w:tc>
          <w:tcPr>
            <w:tcW w:w="7679" w:type="dxa"/>
            <w:shd w:val="clear" w:color="auto" w:fill="D9D9D9" w:themeFill="background1" w:themeFillShade="D9"/>
          </w:tcPr>
          <w:p w14:paraId="1D3083E8" w14:textId="77777777" w:rsidR="00285D4D" w:rsidRPr="00285D4D" w:rsidRDefault="00285D4D" w:rsidP="00285D4D">
            <w:pPr>
              <w:rPr>
                <w:rFonts w:ascii="Univers" w:hAnsi="Univers" w:cs="Arial"/>
                <w:b/>
                <w:bCs/>
                <w:sz w:val="18"/>
              </w:rPr>
            </w:pPr>
            <w:r w:rsidRPr="00285D4D">
              <w:rPr>
                <w:rFonts w:ascii="Univers" w:hAnsi="Univers" w:cs="Arial"/>
                <w:b/>
                <w:bCs/>
                <w:sz w:val="18"/>
              </w:rPr>
              <w:t>Definition</w:t>
            </w:r>
          </w:p>
        </w:tc>
      </w:tr>
      <w:tr w:rsidR="00A14EBB" w:rsidRPr="00A14EBB" w14:paraId="7250CBBF" w14:textId="77777777" w:rsidTr="00285D4D">
        <w:tc>
          <w:tcPr>
            <w:tcW w:w="3116" w:type="dxa"/>
          </w:tcPr>
          <w:p w14:paraId="03C56D47"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NON-PROFIT ORGANIZATION</w:t>
            </w:r>
          </w:p>
        </w:tc>
        <w:tc>
          <w:tcPr>
            <w:tcW w:w="7679" w:type="dxa"/>
          </w:tcPr>
          <w:p w14:paraId="47FDE541" w14:textId="77777777" w:rsidR="00A14EBB" w:rsidRPr="00285D4D" w:rsidRDefault="00A14EBB" w:rsidP="00285D4D">
            <w:pPr>
              <w:rPr>
                <w:rFonts w:ascii="Univers" w:hAnsi="Univers" w:cs="Arial"/>
                <w:bCs/>
                <w:sz w:val="18"/>
              </w:rPr>
            </w:pPr>
            <w:r w:rsidRPr="00285D4D">
              <w:rPr>
                <w:rFonts w:ascii="Univers" w:hAnsi="Univers" w:cs="Arial"/>
                <w:bCs/>
                <w:sz w:val="16"/>
              </w:rPr>
              <w:t xml:space="preserve">Nonprofits are also called not-for-profit corporations. Nonprofit corporations are created according to state law.  Like for-profit corporations, nonprofit corporations must file a statement of corporate purpose with the Secretary of State and pay a fee, create articles of incorporation, conduct regular meetings, and fulfill other obligations to achieve and maintain corporate status.  Nonprofit corporations cannot operate for profit.  That is, they cannot distribute corporate income to shareholders.  The funds acquired by nonprofit corporations must stay within the corporate accounts to pay for reasonable salaries, expenses, and the activities of the corporation.  A vast number of organizations qualify for nonprofit status under the various definitions.  </w:t>
            </w:r>
          </w:p>
        </w:tc>
      </w:tr>
      <w:tr w:rsidR="00A14EBB" w:rsidRPr="00A14EBB" w14:paraId="671B4E87" w14:textId="77777777" w:rsidTr="00285D4D">
        <w:tc>
          <w:tcPr>
            <w:tcW w:w="3116" w:type="dxa"/>
          </w:tcPr>
          <w:p w14:paraId="20A55620"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NATIVE AMERICAN</w:t>
            </w:r>
          </w:p>
        </w:tc>
        <w:tc>
          <w:tcPr>
            <w:tcW w:w="7679" w:type="dxa"/>
          </w:tcPr>
          <w:p w14:paraId="01E5C74C" w14:textId="77777777" w:rsidR="00A14EBB" w:rsidRPr="00285D4D" w:rsidRDefault="00A14EBB" w:rsidP="00285D4D">
            <w:pPr>
              <w:rPr>
                <w:rFonts w:ascii="Univers" w:hAnsi="Univers" w:cs="Arial"/>
                <w:bCs/>
                <w:sz w:val="18"/>
              </w:rPr>
            </w:pPr>
            <w:r w:rsidRPr="00285D4D">
              <w:rPr>
                <w:rFonts w:ascii="Univers" w:hAnsi="Univers" w:cs="Arial"/>
                <w:bCs/>
                <w:sz w:val="18"/>
              </w:rPr>
              <w:t>A person who is an American Indian, Eskimo, Aleut or Native Hawaiian, and regarded as such by the community of which the person claims to be a part. Native Americans must be documented members of a North American tribe, band or otherwise organized group of native people who are indigenous to the continental United States and proof can be provided through a Native American Blood Degree Certificate (i.e., tribal registry letter, tribal roll register number).</w:t>
            </w:r>
          </w:p>
        </w:tc>
      </w:tr>
      <w:tr w:rsidR="00A14EBB" w:rsidRPr="00A14EBB" w14:paraId="451E0968" w14:textId="77777777" w:rsidTr="00285D4D">
        <w:tc>
          <w:tcPr>
            <w:tcW w:w="3116" w:type="dxa"/>
          </w:tcPr>
          <w:p w14:paraId="1DA0796C"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HISTORICALLY BLACK COLLEGES AND UNIVERSITIES (HBCU)</w:t>
            </w:r>
          </w:p>
        </w:tc>
        <w:tc>
          <w:tcPr>
            <w:tcW w:w="7679" w:type="dxa"/>
          </w:tcPr>
          <w:p w14:paraId="305EEFB0" w14:textId="77777777" w:rsidR="00A14EBB" w:rsidRPr="00285D4D" w:rsidRDefault="00A14EBB" w:rsidP="00285D4D">
            <w:pPr>
              <w:rPr>
                <w:rFonts w:ascii="Univers" w:hAnsi="Univers" w:cs="Arial"/>
                <w:bCs/>
                <w:sz w:val="18"/>
              </w:rPr>
            </w:pPr>
            <w:r w:rsidRPr="00285D4D">
              <w:rPr>
                <w:rFonts w:ascii="Univers" w:hAnsi="Univers" w:cs="Arial"/>
                <w:bCs/>
                <w:sz w:val="18"/>
              </w:rPr>
              <w:t>An institution that has been determined by the Secretary of Education to meet the requirements of FAR Subpart 26.3.  The term also means any nonprofit research institution that was an integral part of such a college or university before November 14, 1986.</w:t>
            </w:r>
          </w:p>
        </w:tc>
      </w:tr>
      <w:tr w:rsidR="00A14EBB" w:rsidRPr="00A14EBB" w14:paraId="7159DA5C" w14:textId="77777777" w:rsidTr="00285D4D">
        <w:tc>
          <w:tcPr>
            <w:tcW w:w="3116" w:type="dxa"/>
          </w:tcPr>
          <w:p w14:paraId="2C5BA5C9"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ALASKA NATIVE CORPORATION (ANC)</w:t>
            </w:r>
          </w:p>
        </w:tc>
        <w:tc>
          <w:tcPr>
            <w:tcW w:w="7679" w:type="dxa"/>
          </w:tcPr>
          <w:p w14:paraId="52F3E30A" w14:textId="77777777" w:rsidR="00A14EBB" w:rsidRPr="00285D4D" w:rsidRDefault="00A14EBB" w:rsidP="00285D4D">
            <w:pPr>
              <w:rPr>
                <w:rFonts w:ascii="Univers" w:hAnsi="Univers" w:cs="Arial"/>
                <w:bCs/>
                <w:sz w:val="18"/>
              </w:rPr>
            </w:pPr>
            <w:r w:rsidRPr="00285D4D">
              <w:rPr>
                <w:rFonts w:ascii="Univers" w:hAnsi="Univers" w:cs="Arial"/>
                <w:bCs/>
                <w:sz w:val="18"/>
              </w:rPr>
              <w:t>Any regional corporation, village corporation, urban corporation, or group corporation organized under state of Alaska in accordance with the Alaskan Claims Settlement Act, which is considered a minority and economically and disadvantaged concern.  The definition also includes ANC direct and indirect subsidiary corporations, joint ventures and partnerships.</w:t>
            </w:r>
          </w:p>
        </w:tc>
      </w:tr>
      <w:tr w:rsidR="00A14EBB" w:rsidRPr="00A14EBB" w14:paraId="6AE6F078" w14:textId="77777777" w:rsidTr="00285D4D">
        <w:tc>
          <w:tcPr>
            <w:tcW w:w="3116" w:type="dxa"/>
          </w:tcPr>
          <w:p w14:paraId="1F1AF28F"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PRIVATE COLLEGE OR UNIVERSITY THAT IS NOT A HISTORICALLY BLACK COLLEGE OR UNIVERSITY OR MINORITY INSTITUTION</w:t>
            </w:r>
          </w:p>
        </w:tc>
        <w:tc>
          <w:tcPr>
            <w:tcW w:w="7679" w:type="dxa"/>
          </w:tcPr>
          <w:p w14:paraId="67D82A98" w14:textId="77777777" w:rsidR="00A14EBB" w:rsidRPr="00285D4D" w:rsidRDefault="00A14EBB" w:rsidP="00285D4D">
            <w:pPr>
              <w:rPr>
                <w:rFonts w:ascii="Univers" w:hAnsi="Univers"/>
                <w:bCs/>
                <w:sz w:val="18"/>
              </w:rPr>
            </w:pPr>
            <w:r w:rsidRPr="00285D4D">
              <w:rPr>
                <w:rFonts w:ascii="Univers" w:hAnsi="Univers" w:cs="Arial"/>
                <w:bCs/>
                <w:sz w:val="18"/>
              </w:rPr>
              <w:t>An independent school that sets its own policies and goals, and whose funding comes from tuition, investments and private donors, not from taxpayers.  A private college or university does not meet the qualifications to be classified as a Historically Black College or University or Minority Institution.</w:t>
            </w:r>
          </w:p>
        </w:tc>
      </w:tr>
      <w:tr w:rsidR="00A14EBB" w:rsidRPr="00A14EBB" w14:paraId="75CF570E" w14:textId="77777777" w:rsidTr="00285D4D">
        <w:tc>
          <w:tcPr>
            <w:tcW w:w="3116" w:type="dxa"/>
          </w:tcPr>
          <w:p w14:paraId="38A410F9"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INDIAN TRIBE</w:t>
            </w:r>
          </w:p>
        </w:tc>
        <w:tc>
          <w:tcPr>
            <w:tcW w:w="7679" w:type="dxa"/>
          </w:tcPr>
          <w:p w14:paraId="092BF129" w14:textId="77777777" w:rsidR="00A14EBB" w:rsidRPr="00285D4D" w:rsidRDefault="00A14EBB" w:rsidP="00285D4D">
            <w:pPr>
              <w:rPr>
                <w:rFonts w:ascii="Univers" w:hAnsi="Univers" w:cs="Arial"/>
                <w:bCs/>
                <w:sz w:val="18"/>
              </w:rPr>
            </w:pPr>
            <w:r w:rsidRPr="00285D4D">
              <w:rPr>
                <w:rFonts w:ascii="Univers" w:hAnsi="Univers" w:cs="Arial"/>
                <w:bCs/>
                <w:sz w:val="18"/>
              </w:rPr>
              <w:t>Any Indian tribe, band, group, pueblo, or community, including native villages and native groups (including corporations organized by Kenai, Juneau, Sitka, and Kodiak) as defined in the Alaska Native Claims Settlement Act that is recognized by the Federal Government as eligible for services from the Bureau of Indian Affairs in accordance with 25 U.S.C. 1452(c).  This definition also includes Indian-owned economic enterprises that meet the requirements of 25 U.S.C. 1452(e).</w:t>
            </w:r>
          </w:p>
        </w:tc>
      </w:tr>
      <w:tr w:rsidR="00A14EBB" w:rsidRPr="00A14EBB" w14:paraId="35CC7799" w14:textId="77777777" w:rsidTr="00285D4D">
        <w:tc>
          <w:tcPr>
            <w:tcW w:w="3116" w:type="dxa"/>
          </w:tcPr>
          <w:p w14:paraId="2E4BB7E3"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STATE COLLEGE OR UNIVERSITY THAT IS NOT A HISTORICALLY BLACK COLLEGE OR UNIVERSITY OR MINORITY INSTITUTION</w:t>
            </w:r>
          </w:p>
        </w:tc>
        <w:tc>
          <w:tcPr>
            <w:tcW w:w="7679" w:type="dxa"/>
          </w:tcPr>
          <w:p w14:paraId="29DA466C" w14:textId="77777777" w:rsidR="00A14EBB" w:rsidRPr="00285D4D" w:rsidRDefault="00A14EBB" w:rsidP="00285D4D">
            <w:pPr>
              <w:rPr>
                <w:rFonts w:ascii="Univers" w:hAnsi="Univers" w:cs="Arial"/>
                <w:bCs/>
                <w:sz w:val="18"/>
              </w:rPr>
            </w:pPr>
            <w:r w:rsidRPr="00285D4D">
              <w:rPr>
                <w:rFonts w:ascii="Univers" w:hAnsi="Univers" w:cs="Arial"/>
                <w:bCs/>
                <w:sz w:val="16"/>
              </w:rPr>
              <w:t xml:space="preserve">A college or other institute of higher education such as a law school or graduate school that is supported by state </w:t>
            </w:r>
            <w:r w:rsidR="00285D4D" w:rsidRPr="00285D4D">
              <w:rPr>
                <w:rFonts w:ascii="Univers" w:hAnsi="Univers" w:cs="Arial"/>
                <w:bCs/>
                <w:sz w:val="16"/>
              </w:rPr>
              <w:t>funds and</w:t>
            </w:r>
            <w:r w:rsidRPr="00285D4D">
              <w:rPr>
                <w:rFonts w:ascii="Univers" w:hAnsi="Univers" w:cs="Arial"/>
                <w:bCs/>
                <w:sz w:val="16"/>
              </w:rPr>
              <w:t xml:space="preserve"> does not meet the qualifications to be classified as a Historically Black College or University or Minority Institution.</w:t>
            </w:r>
          </w:p>
        </w:tc>
      </w:tr>
      <w:tr w:rsidR="00A14EBB" w:rsidRPr="00A14EBB" w14:paraId="3FF19864" w14:textId="77777777" w:rsidTr="00285D4D">
        <w:tc>
          <w:tcPr>
            <w:tcW w:w="3116" w:type="dxa"/>
          </w:tcPr>
          <w:p w14:paraId="001504AC"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 xml:space="preserve">ABILITYONE PROGRAM </w:t>
            </w:r>
            <w:r w:rsidRPr="00285D4D">
              <w:rPr>
                <w:rFonts w:ascii="Univers" w:hAnsi="Univers" w:cs="Arial"/>
                <w:bCs/>
                <w:sz w:val="16"/>
                <w:szCs w:val="16"/>
              </w:rPr>
              <w:t>(Formerly the Javits-Wagner-</w:t>
            </w:r>
            <w:proofErr w:type="spellStart"/>
            <w:r w:rsidRPr="00285D4D">
              <w:rPr>
                <w:rFonts w:ascii="Univers" w:hAnsi="Univers" w:cs="Arial"/>
                <w:bCs/>
                <w:sz w:val="16"/>
                <w:szCs w:val="16"/>
              </w:rPr>
              <w:t>O’Day</w:t>
            </w:r>
            <w:proofErr w:type="spellEnd"/>
            <w:r w:rsidRPr="00285D4D">
              <w:rPr>
                <w:rFonts w:ascii="Univers" w:hAnsi="Univers" w:cs="Arial"/>
                <w:bCs/>
                <w:sz w:val="16"/>
                <w:szCs w:val="16"/>
              </w:rPr>
              <w:t xml:space="preserve"> Program)</w:t>
            </w:r>
          </w:p>
        </w:tc>
        <w:tc>
          <w:tcPr>
            <w:tcW w:w="7679" w:type="dxa"/>
          </w:tcPr>
          <w:p w14:paraId="4160F707" w14:textId="77777777" w:rsidR="00A14EBB" w:rsidRPr="00285D4D" w:rsidRDefault="00A14EBB" w:rsidP="00285D4D">
            <w:pPr>
              <w:rPr>
                <w:rFonts w:ascii="Univers" w:hAnsi="Univers" w:cs="Arial"/>
                <w:bCs/>
                <w:sz w:val="16"/>
              </w:rPr>
            </w:pPr>
            <w:r w:rsidRPr="00285D4D">
              <w:rPr>
                <w:rFonts w:ascii="Univers" w:hAnsi="Univers" w:cs="Arial"/>
                <w:bCs/>
                <w:sz w:val="16"/>
              </w:rPr>
              <w:t xml:space="preserve">A federal initiative to help people who are blind (National Industries for the Blind) or severely disabled (formerly National Industries for the Severely Handicapped (NISH), as of July 2013 </w:t>
            </w:r>
            <w:proofErr w:type="spellStart"/>
            <w:r w:rsidRPr="00285D4D">
              <w:rPr>
                <w:rFonts w:ascii="Univers" w:hAnsi="Univers" w:cs="Arial"/>
                <w:bCs/>
                <w:sz w:val="16"/>
              </w:rPr>
              <w:t>SourceAmerica</w:t>
            </w:r>
            <w:proofErr w:type="spellEnd"/>
            <w:r w:rsidRPr="00285D4D">
              <w:rPr>
                <w:rFonts w:ascii="Univers" w:hAnsi="Univers" w:cs="Arial"/>
                <w:bCs/>
                <w:sz w:val="16"/>
              </w:rPr>
              <w:t>) find employment by working for nonprofit agencies that sell products and/or services to the U.S. Government.</w:t>
            </w:r>
          </w:p>
        </w:tc>
      </w:tr>
      <w:tr w:rsidR="00A14EBB" w:rsidRPr="00A14EBB" w14:paraId="5209A248" w14:textId="77777777" w:rsidTr="00285D4D">
        <w:tc>
          <w:tcPr>
            <w:tcW w:w="3116" w:type="dxa"/>
          </w:tcPr>
          <w:p w14:paraId="32701B6E"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NATIVE HAWAIIAN</w:t>
            </w:r>
          </w:p>
        </w:tc>
        <w:tc>
          <w:tcPr>
            <w:tcW w:w="7679" w:type="dxa"/>
          </w:tcPr>
          <w:p w14:paraId="11D92268" w14:textId="77777777" w:rsidR="00A14EBB" w:rsidRPr="00285D4D" w:rsidRDefault="00A14EBB" w:rsidP="00285D4D">
            <w:pPr>
              <w:rPr>
                <w:rFonts w:ascii="Univers" w:hAnsi="Univers" w:cs="Arial"/>
                <w:bCs/>
                <w:sz w:val="16"/>
              </w:rPr>
            </w:pPr>
            <w:r w:rsidRPr="00285D4D">
              <w:rPr>
                <w:rFonts w:ascii="Univers" w:hAnsi="Univers" w:cs="Arial"/>
                <w:bCs/>
                <w:sz w:val="16"/>
              </w:rPr>
              <w:t>Any individual whose ancestors were natives, prior to 1778, of the area which now comprises the State of Hawaii.</w:t>
            </w:r>
          </w:p>
        </w:tc>
      </w:tr>
      <w:tr w:rsidR="00A14EBB" w:rsidRPr="00A14EBB" w14:paraId="746EE940" w14:textId="77777777" w:rsidTr="00285D4D">
        <w:tc>
          <w:tcPr>
            <w:tcW w:w="3116" w:type="dxa"/>
          </w:tcPr>
          <w:p w14:paraId="56A38E54"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NATIVE HAWAIIAN ORGANIZATION</w:t>
            </w:r>
          </w:p>
        </w:tc>
        <w:tc>
          <w:tcPr>
            <w:tcW w:w="7679" w:type="dxa"/>
          </w:tcPr>
          <w:p w14:paraId="5B98151D" w14:textId="77777777" w:rsidR="00A14EBB" w:rsidRPr="00285D4D" w:rsidRDefault="00A14EBB" w:rsidP="00285D4D">
            <w:pPr>
              <w:rPr>
                <w:rFonts w:ascii="Univers" w:hAnsi="Univers" w:cs="Arial"/>
                <w:bCs/>
                <w:sz w:val="16"/>
              </w:rPr>
            </w:pPr>
            <w:r w:rsidRPr="00285D4D">
              <w:rPr>
                <w:rFonts w:ascii="Univers" w:hAnsi="Univers" w:cs="Arial"/>
                <w:bCs/>
                <w:sz w:val="16"/>
              </w:rPr>
              <w:t>Any community service organization serving Native Hawaiians in the State of Hawaii which is a not-for-profit organization chartered by the State of Hawaii, is controlled by Native Hawaiians, and whose business activities will principally benefit such Native Hawaiians.</w:t>
            </w:r>
          </w:p>
        </w:tc>
      </w:tr>
      <w:tr w:rsidR="00A14EBB" w:rsidRPr="00A14EBB" w14:paraId="2CAB976D" w14:textId="77777777" w:rsidTr="00285D4D">
        <w:tc>
          <w:tcPr>
            <w:tcW w:w="3116" w:type="dxa"/>
          </w:tcPr>
          <w:p w14:paraId="5DF735C8"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LESBIAN, GAY, BISEXUAL, TRANSGENDER (LGBT) BUSINESS ENTERPRISE</w:t>
            </w:r>
          </w:p>
        </w:tc>
        <w:tc>
          <w:tcPr>
            <w:tcW w:w="7679" w:type="dxa"/>
          </w:tcPr>
          <w:p w14:paraId="6FD72B78" w14:textId="77777777" w:rsidR="00A14EBB" w:rsidRPr="00285D4D" w:rsidRDefault="00A14EBB" w:rsidP="00285D4D">
            <w:pPr>
              <w:rPr>
                <w:rFonts w:ascii="Univers" w:hAnsi="Univers" w:cs="Arial"/>
                <w:bCs/>
                <w:sz w:val="18"/>
              </w:rPr>
            </w:pPr>
            <w:r w:rsidRPr="00285D4D">
              <w:rPr>
                <w:rFonts w:ascii="Univers" w:hAnsi="Univers" w:cs="Arial"/>
                <w:bCs/>
                <w:sz w:val="16"/>
              </w:rPr>
              <w:t>A business that is at least 51% owned, operated, managed and controlled by an LGBT person or persons who are either U.S. citizens or lawful permanent residents.  The LGBTE must exercise independence from any non-LGBT business enterprise, have its principal place of business (headquarters) in the United States and have been formed as a legal entity in the United States.</w:t>
            </w:r>
          </w:p>
        </w:tc>
      </w:tr>
      <w:tr w:rsidR="00A14EBB" w:rsidRPr="00A14EBB" w14:paraId="34BD5C3E" w14:textId="77777777" w:rsidTr="00285D4D">
        <w:tc>
          <w:tcPr>
            <w:tcW w:w="3116" w:type="dxa"/>
          </w:tcPr>
          <w:p w14:paraId="4DDCFBC0"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Mentor-Protégé Program</w:t>
            </w:r>
          </w:p>
        </w:tc>
        <w:tc>
          <w:tcPr>
            <w:tcW w:w="7679" w:type="dxa"/>
          </w:tcPr>
          <w:p w14:paraId="31B2D5B5" w14:textId="77777777" w:rsidR="00A14EBB" w:rsidRPr="00285D4D" w:rsidRDefault="00A14EBB" w:rsidP="00285D4D">
            <w:pPr>
              <w:rPr>
                <w:rFonts w:ascii="Univers" w:hAnsi="Univers" w:cs="Arial"/>
                <w:bCs/>
                <w:sz w:val="18"/>
              </w:rPr>
            </w:pPr>
            <w:r w:rsidRPr="00285D4D">
              <w:rPr>
                <w:rFonts w:ascii="Univers" w:hAnsi="Univers" w:cs="Arial"/>
                <w:bCs/>
                <w:sz w:val="18"/>
              </w:rPr>
              <w:t>A relationship between a mentor firm, i.e., a qualified prime contractor, and a protégé firm, i.e., a qualified small business, to participate in a Mentor-Protégé agreement for the developmental assistance or technology transfer to the small business.</w:t>
            </w:r>
          </w:p>
        </w:tc>
      </w:tr>
      <w:tr w:rsidR="00A14EBB" w:rsidRPr="00A14EBB" w14:paraId="607DA507" w14:textId="77777777" w:rsidTr="00285D4D">
        <w:tc>
          <w:tcPr>
            <w:tcW w:w="3116" w:type="dxa"/>
          </w:tcPr>
          <w:p w14:paraId="5F88880B"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Small Business Innovation Research (SBIR)</w:t>
            </w:r>
          </w:p>
        </w:tc>
        <w:tc>
          <w:tcPr>
            <w:tcW w:w="7679" w:type="dxa"/>
          </w:tcPr>
          <w:p w14:paraId="13D7FFD1" w14:textId="77777777" w:rsidR="00A14EBB" w:rsidRPr="00285D4D" w:rsidRDefault="00A14EBB" w:rsidP="00285D4D">
            <w:pPr>
              <w:rPr>
                <w:rFonts w:ascii="Univers" w:hAnsi="Univers" w:cs="Arial"/>
                <w:bCs/>
                <w:sz w:val="18"/>
              </w:rPr>
            </w:pPr>
            <w:r w:rsidRPr="00285D4D">
              <w:rPr>
                <w:rFonts w:ascii="Univers" w:hAnsi="Univers" w:cs="Arial"/>
                <w:bCs/>
                <w:sz w:val="18"/>
              </w:rPr>
              <w:t>A federal set-aside program created to strengthen the role of small businesses in federally funded research and development (R&amp;D) while providing the government with innovative technical and scientific solutions to challenging problems.</w:t>
            </w:r>
          </w:p>
        </w:tc>
      </w:tr>
      <w:tr w:rsidR="00A14EBB" w:rsidRPr="00A14EBB" w14:paraId="70ACE47C" w14:textId="77777777" w:rsidTr="00285D4D">
        <w:tc>
          <w:tcPr>
            <w:tcW w:w="3116" w:type="dxa"/>
          </w:tcPr>
          <w:p w14:paraId="4F30EEE9"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Small Business Technology Transfer (STTR)</w:t>
            </w:r>
          </w:p>
        </w:tc>
        <w:tc>
          <w:tcPr>
            <w:tcW w:w="7679" w:type="dxa"/>
          </w:tcPr>
          <w:p w14:paraId="234A33AB" w14:textId="77777777" w:rsidR="00A14EBB" w:rsidRPr="00285D4D" w:rsidRDefault="00A14EBB" w:rsidP="00285D4D">
            <w:pPr>
              <w:rPr>
                <w:rFonts w:ascii="Univers" w:hAnsi="Univers" w:cs="Arial"/>
                <w:bCs/>
                <w:sz w:val="18"/>
              </w:rPr>
            </w:pPr>
            <w:r w:rsidRPr="00285D4D">
              <w:rPr>
                <w:rFonts w:ascii="Univers" w:hAnsi="Univers" w:cs="Arial"/>
                <w:bCs/>
                <w:sz w:val="18"/>
              </w:rPr>
              <w:t>Similar in structure to SBIR, STTR funds cooperative R&amp;D projects with small businesses in partnership with not-for-profit research institutions (such as universities), to move research to the marketplace.</w:t>
            </w:r>
          </w:p>
        </w:tc>
      </w:tr>
    </w:tbl>
    <w:p w14:paraId="33C6602F" w14:textId="77777777" w:rsidR="00285D4D" w:rsidRDefault="00285D4D" w:rsidP="003D060C">
      <w:pPr>
        <w:ind w:right="90"/>
      </w:pPr>
    </w:p>
    <w:sectPr w:rsidR="00285D4D" w:rsidSect="00A14EBB">
      <w:headerReference w:type="default" r:id="rId17"/>
      <w:footerReference w:type="default" r:id="rId18"/>
      <w:headerReference w:type="first" r:id="rId19"/>
      <w:pgSz w:w="12240" w:h="15840" w:code="1"/>
      <w:pgMar w:top="720" w:right="720" w:bottom="720" w:left="72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FFB1" w14:textId="77777777" w:rsidR="00890275" w:rsidRDefault="00890275" w:rsidP="00654D02">
      <w:r>
        <w:separator/>
      </w:r>
    </w:p>
  </w:endnote>
  <w:endnote w:type="continuationSeparator" w:id="0">
    <w:p w14:paraId="0E814AA6" w14:textId="77777777" w:rsidR="00890275" w:rsidRDefault="00890275" w:rsidP="006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D0B4" w14:textId="3B351456" w:rsidR="00726AA7" w:rsidRDefault="00726AA7">
    <w:pPr>
      <w:pStyle w:val="Footer"/>
      <w:rPr>
        <w:rFonts w:ascii="Univers" w:hAnsi="Univers"/>
        <w:sz w:val="20"/>
      </w:rPr>
    </w:pPr>
    <w:r>
      <w:rPr>
        <w:rFonts w:ascii="Univers" w:hAnsi="Univers"/>
        <w:sz w:val="20"/>
      </w:rPr>
      <w:t xml:space="preserve">KOLLMORGEN </w:t>
    </w:r>
    <w:r w:rsidR="0028453E">
      <w:rPr>
        <w:rFonts w:ascii="Univers" w:hAnsi="Univers"/>
        <w:sz w:val="20"/>
      </w:rPr>
      <w:t xml:space="preserve">NEW </w:t>
    </w:r>
    <w:r>
      <w:rPr>
        <w:rFonts w:ascii="Univers" w:hAnsi="Univers"/>
        <w:sz w:val="20"/>
      </w:rPr>
      <w:t>SUPPLIER PROFILE</w:t>
    </w:r>
  </w:p>
  <w:p w14:paraId="1FC27451" w14:textId="77777777" w:rsidR="00726AA7" w:rsidRPr="00A14EBB" w:rsidRDefault="00726AA7">
    <w:pPr>
      <w:pStyle w:val="Footer"/>
      <w:rPr>
        <w:rFonts w:ascii="Univers" w:hAnsi="Univers"/>
        <w:sz w:val="20"/>
      </w:rPr>
    </w:pPr>
    <w:r>
      <w:rPr>
        <w:rFonts w:ascii="Univers" w:hAnsi="Univers"/>
        <w:sz w:val="20"/>
      </w:rPr>
      <w:t xml:space="preserve">PAGE </w:t>
    </w:r>
    <w:r>
      <w:rPr>
        <w:rFonts w:ascii="Univers" w:hAnsi="Univers"/>
        <w:sz w:val="20"/>
      </w:rPr>
      <w:fldChar w:fldCharType="begin"/>
    </w:r>
    <w:r>
      <w:rPr>
        <w:rFonts w:ascii="Univers" w:hAnsi="Univers"/>
        <w:sz w:val="20"/>
      </w:rPr>
      <w:instrText xml:space="preserve"> PAGE  \* Arabic  \* MERGEFORMAT </w:instrText>
    </w:r>
    <w:r>
      <w:rPr>
        <w:rFonts w:ascii="Univers" w:hAnsi="Univers"/>
        <w:sz w:val="20"/>
      </w:rPr>
      <w:fldChar w:fldCharType="separate"/>
    </w:r>
    <w:r>
      <w:rPr>
        <w:rFonts w:ascii="Univers" w:hAnsi="Univers"/>
        <w:noProof/>
        <w:sz w:val="20"/>
      </w:rPr>
      <w:t>1</w:t>
    </w:r>
    <w:r>
      <w:rPr>
        <w:rFonts w:ascii="Univers" w:hAnsi="Univers"/>
        <w:sz w:val="20"/>
      </w:rPr>
      <w:fldChar w:fldCharType="end"/>
    </w:r>
    <w:r>
      <w:rPr>
        <w:rFonts w:ascii="Univers" w:hAnsi="Univers"/>
        <w:sz w:val="20"/>
      </w:rPr>
      <w:t xml:space="preserve"> OF </w:t>
    </w:r>
    <w:r>
      <w:rPr>
        <w:rFonts w:ascii="Univers" w:hAnsi="Univers"/>
        <w:sz w:val="20"/>
      </w:rPr>
      <w:fldChar w:fldCharType="begin"/>
    </w:r>
    <w:r>
      <w:rPr>
        <w:rFonts w:ascii="Univers" w:hAnsi="Univers"/>
        <w:sz w:val="20"/>
      </w:rPr>
      <w:instrText xml:space="preserve"> NUMPAGES  \* Arabic  \* MERGEFORMAT </w:instrText>
    </w:r>
    <w:r>
      <w:rPr>
        <w:rFonts w:ascii="Univers" w:hAnsi="Univers"/>
        <w:sz w:val="20"/>
      </w:rPr>
      <w:fldChar w:fldCharType="separate"/>
    </w:r>
    <w:r>
      <w:rPr>
        <w:rFonts w:ascii="Univers" w:hAnsi="Univers"/>
        <w:noProof/>
        <w:sz w:val="20"/>
      </w:rPr>
      <w:t>3</w:t>
    </w:r>
    <w:r>
      <w:rPr>
        <w:rFonts w:ascii="Univers" w:hAnsi="Unive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F2AAB" w14:textId="77777777" w:rsidR="00890275" w:rsidRDefault="00890275" w:rsidP="00654D02">
      <w:r>
        <w:separator/>
      </w:r>
    </w:p>
  </w:footnote>
  <w:footnote w:type="continuationSeparator" w:id="0">
    <w:p w14:paraId="2271DA76" w14:textId="77777777" w:rsidR="00890275" w:rsidRDefault="00890275" w:rsidP="0065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2319" w14:textId="77777777" w:rsidR="00726AA7" w:rsidRDefault="00726AA7" w:rsidP="003D060C">
    <w:pPr>
      <w:pStyle w:val="Header"/>
      <w:jc w:val="right"/>
    </w:pPr>
    <w:r>
      <w:rPr>
        <w:noProof/>
      </w:rPr>
      <w:drawing>
        <wp:inline distT="0" distB="0" distL="0" distR="0" wp14:anchorId="1D5BD4C2" wp14:editId="66FDE2C0">
          <wp:extent cx="2286000" cy="46906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llmorgen Logo_541_R.jpg"/>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2286000" cy="4690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5445" w14:textId="77777777" w:rsidR="00726AA7" w:rsidRDefault="00726AA7" w:rsidP="00654D02">
    <w:pPr>
      <w:pStyle w:val="Header"/>
      <w:jc w:val="right"/>
    </w:pPr>
    <w:r>
      <w:rPr>
        <w:noProof/>
      </w:rPr>
      <w:drawing>
        <wp:inline distT="0" distB="0" distL="0" distR="0" wp14:anchorId="009873B6" wp14:editId="739BC2B0">
          <wp:extent cx="2286000" cy="46906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llmorgen Logo_541_R.jpg"/>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2286000" cy="469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52EA"/>
    <w:multiLevelType w:val="hybridMultilevel"/>
    <w:tmpl w:val="42E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C4237"/>
    <w:multiLevelType w:val="hybridMultilevel"/>
    <w:tmpl w:val="0BFAB8E8"/>
    <w:lvl w:ilvl="0" w:tplc="2BB051BC">
      <w:numFmt w:val="bullet"/>
      <w:lvlText w:val="•"/>
      <w:lvlJc w:val="left"/>
      <w:pPr>
        <w:ind w:left="1080" w:hanging="72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33913"/>
    <w:multiLevelType w:val="hybridMultilevel"/>
    <w:tmpl w:val="73B0B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377F8"/>
    <w:multiLevelType w:val="hybridMultilevel"/>
    <w:tmpl w:val="0562E056"/>
    <w:lvl w:ilvl="0" w:tplc="CE6E1244">
      <w:numFmt w:val="bullet"/>
      <w:lvlText w:val="•"/>
      <w:lvlJc w:val="left"/>
      <w:pPr>
        <w:ind w:left="1080" w:hanging="72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551EB"/>
    <w:multiLevelType w:val="hybridMultilevel"/>
    <w:tmpl w:val="F51A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wMDYzMDM2MrYwNbJU0lEKTi0uzszPAykwqQUA9hFq5iwAAAA="/>
  </w:docVars>
  <w:rsids>
    <w:rsidRoot w:val="00654D02"/>
    <w:rsid w:val="000206D9"/>
    <w:rsid w:val="0004256A"/>
    <w:rsid w:val="00081A3B"/>
    <w:rsid w:val="000A01F8"/>
    <w:rsid w:val="000A3190"/>
    <w:rsid w:val="00161FE0"/>
    <w:rsid w:val="001C370B"/>
    <w:rsid w:val="0028453E"/>
    <w:rsid w:val="00285D4D"/>
    <w:rsid w:val="002E0864"/>
    <w:rsid w:val="00302A84"/>
    <w:rsid w:val="00312A81"/>
    <w:rsid w:val="0031322C"/>
    <w:rsid w:val="003529F5"/>
    <w:rsid w:val="003C27B5"/>
    <w:rsid w:val="003C6300"/>
    <w:rsid w:val="003D060C"/>
    <w:rsid w:val="003D59B3"/>
    <w:rsid w:val="004035B0"/>
    <w:rsid w:val="0045695E"/>
    <w:rsid w:val="004B3BA2"/>
    <w:rsid w:val="00542FF4"/>
    <w:rsid w:val="005B4102"/>
    <w:rsid w:val="005C7D7A"/>
    <w:rsid w:val="005C7ED4"/>
    <w:rsid w:val="005F78EF"/>
    <w:rsid w:val="00610F34"/>
    <w:rsid w:val="00617A1A"/>
    <w:rsid w:val="00654D02"/>
    <w:rsid w:val="0065503D"/>
    <w:rsid w:val="006B504A"/>
    <w:rsid w:val="00726AA7"/>
    <w:rsid w:val="007314F5"/>
    <w:rsid w:val="007B3526"/>
    <w:rsid w:val="007B678E"/>
    <w:rsid w:val="00832C3A"/>
    <w:rsid w:val="00861CD4"/>
    <w:rsid w:val="00890275"/>
    <w:rsid w:val="008C6398"/>
    <w:rsid w:val="008E15F0"/>
    <w:rsid w:val="008F78C9"/>
    <w:rsid w:val="009232B4"/>
    <w:rsid w:val="00945E2F"/>
    <w:rsid w:val="00961CEF"/>
    <w:rsid w:val="009E1583"/>
    <w:rsid w:val="00A14EBB"/>
    <w:rsid w:val="00A429E2"/>
    <w:rsid w:val="00A6662B"/>
    <w:rsid w:val="00B72204"/>
    <w:rsid w:val="00B80F7D"/>
    <w:rsid w:val="00BA2218"/>
    <w:rsid w:val="00C0078B"/>
    <w:rsid w:val="00C06D41"/>
    <w:rsid w:val="00C20D09"/>
    <w:rsid w:val="00C23E02"/>
    <w:rsid w:val="00C26BAD"/>
    <w:rsid w:val="00C44B6D"/>
    <w:rsid w:val="00CC437C"/>
    <w:rsid w:val="00CE1F71"/>
    <w:rsid w:val="00D2162B"/>
    <w:rsid w:val="00D47E87"/>
    <w:rsid w:val="00D51C09"/>
    <w:rsid w:val="00D56D4A"/>
    <w:rsid w:val="00D633EE"/>
    <w:rsid w:val="00D96AB8"/>
    <w:rsid w:val="00DA268C"/>
    <w:rsid w:val="00E10302"/>
    <w:rsid w:val="00E56FD2"/>
    <w:rsid w:val="00E712B1"/>
    <w:rsid w:val="00EA5BD0"/>
    <w:rsid w:val="00EF6985"/>
    <w:rsid w:val="00EF7231"/>
    <w:rsid w:val="00F46B34"/>
    <w:rsid w:val="00F56B94"/>
    <w:rsid w:val="00F5731F"/>
    <w:rsid w:val="00F65215"/>
    <w:rsid w:val="00FC14A8"/>
    <w:rsid w:val="00FD076F"/>
    <w:rsid w:val="00FD6AE0"/>
    <w:rsid w:val="00FE4DAB"/>
    <w:rsid w:val="00FF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33B41"/>
  <w15:chartTrackingRefBased/>
  <w15:docId w15:val="{CC183FD3-20D8-415B-B9EB-B42308EC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4D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D02"/>
    <w:pPr>
      <w:tabs>
        <w:tab w:val="center" w:pos="4680"/>
        <w:tab w:val="right" w:pos="9360"/>
      </w:tabs>
    </w:pPr>
  </w:style>
  <w:style w:type="character" w:customStyle="1" w:styleId="HeaderChar">
    <w:name w:val="Header Char"/>
    <w:basedOn w:val="DefaultParagraphFont"/>
    <w:link w:val="Header"/>
    <w:uiPriority w:val="99"/>
    <w:rsid w:val="00654D02"/>
  </w:style>
  <w:style w:type="paragraph" w:styleId="Footer">
    <w:name w:val="footer"/>
    <w:basedOn w:val="Normal"/>
    <w:link w:val="FooterChar"/>
    <w:uiPriority w:val="99"/>
    <w:unhideWhenUsed/>
    <w:rsid w:val="00654D02"/>
    <w:pPr>
      <w:tabs>
        <w:tab w:val="center" w:pos="4680"/>
        <w:tab w:val="right" w:pos="9360"/>
      </w:tabs>
    </w:pPr>
  </w:style>
  <w:style w:type="character" w:customStyle="1" w:styleId="FooterChar">
    <w:name w:val="Footer Char"/>
    <w:basedOn w:val="DefaultParagraphFont"/>
    <w:link w:val="Footer"/>
    <w:uiPriority w:val="99"/>
    <w:rsid w:val="00654D02"/>
  </w:style>
  <w:style w:type="paragraph" w:customStyle="1" w:styleId="boxtitle">
    <w:name w:val="boxtitle"/>
    <w:basedOn w:val="Normal"/>
    <w:autoRedefine/>
    <w:rsid w:val="003D060C"/>
    <w:pPr>
      <w:widowControl w:val="0"/>
      <w:tabs>
        <w:tab w:val="left" w:pos="1872"/>
        <w:tab w:val="left" w:pos="3492"/>
      </w:tabs>
      <w:ind w:right="90"/>
    </w:pPr>
    <w:rPr>
      <w:rFonts w:ascii="Univers" w:hAnsi="Univers"/>
      <w:color w:val="000000" w:themeColor="text1"/>
      <w:sz w:val="14"/>
    </w:rPr>
  </w:style>
  <w:style w:type="paragraph" w:customStyle="1" w:styleId="fillfields">
    <w:name w:val="fillfields"/>
    <w:link w:val="fillfieldsChar"/>
    <w:autoRedefine/>
    <w:rsid w:val="00654D02"/>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character" w:customStyle="1" w:styleId="fillfieldsChar">
    <w:name w:val="fillfields Char"/>
    <w:link w:val="fillfields"/>
    <w:rsid w:val="00654D02"/>
    <w:rPr>
      <w:rFonts w:ascii="Arial" w:eastAsia="Times New Roman" w:hAnsi="Arial" w:cs="Arial"/>
      <w:noProof/>
      <w:sz w:val="20"/>
      <w:szCs w:val="20"/>
    </w:rPr>
  </w:style>
  <w:style w:type="character" w:styleId="Hyperlink">
    <w:name w:val="Hyperlink"/>
    <w:rsid w:val="00B80F7D"/>
    <w:rPr>
      <w:color w:val="0000FF"/>
      <w:u w:val="single"/>
    </w:rPr>
  </w:style>
  <w:style w:type="paragraph" w:styleId="Title">
    <w:name w:val="Title"/>
    <w:basedOn w:val="Normal"/>
    <w:link w:val="TitleChar"/>
    <w:qFormat/>
    <w:rsid w:val="00B80F7D"/>
    <w:pPr>
      <w:jc w:val="center"/>
    </w:pPr>
    <w:rPr>
      <w:rFonts w:ascii="Arial" w:hAnsi="Arial"/>
      <w:b/>
      <w:sz w:val="22"/>
    </w:rPr>
  </w:style>
  <w:style w:type="character" w:customStyle="1" w:styleId="TitleChar">
    <w:name w:val="Title Char"/>
    <w:basedOn w:val="DefaultParagraphFont"/>
    <w:link w:val="Title"/>
    <w:rsid w:val="00B80F7D"/>
    <w:rPr>
      <w:rFonts w:ascii="Arial" w:eastAsia="Times New Roman" w:hAnsi="Arial" w:cs="Times New Roman"/>
      <w:b/>
      <w:szCs w:val="20"/>
    </w:rPr>
  </w:style>
  <w:style w:type="table" w:styleId="TableGrid">
    <w:name w:val="Table Grid"/>
    <w:basedOn w:val="TableNormal"/>
    <w:uiPriority w:val="39"/>
    <w:rsid w:val="00A14E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398"/>
    <w:pPr>
      <w:ind w:left="720"/>
      <w:contextualSpacing/>
    </w:pPr>
  </w:style>
  <w:style w:type="character" w:styleId="UnresolvedMention">
    <w:name w:val="Unresolved Mention"/>
    <w:basedOn w:val="DefaultParagraphFont"/>
    <w:uiPriority w:val="99"/>
    <w:semiHidden/>
    <w:unhideWhenUsed/>
    <w:rsid w:val="007B678E"/>
    <w:rPr>
      <w:color w:val="808080"/>
      <w:shd w:val="clear" w:color="auto" w:fill="E6E6E6"/>
    </w:rPr>
  </w:style>
  <w:style w:type="paragraph" w:styleId="BalloonText">
    <w:name w:val="Balloon Text"/>
    <w:basedOn w:val="Normal"/>
    <w:link w:val="BalloonTextChar"/>
    <w:uiPriority w:val="99"/>
    <w:semiHidden/>
    <w:unhideWhenUsed/>
    <w:rsid w:val="00D5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D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vlpubs.nist.gov/nistpubs/SpecialPublications/NIST.SP.800-171r1.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mddtc.state.gov/regulations_laws/itar.html%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sus.gov/eos/www/naics/faqs/faq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iance@kollmorgen.com" TargetMode="External"/><Relationship Id="rId5" Type="http://schemas.openxmlformats.org/officeDocument/2006/relationships/styles" Target="styles.xml"/><Relationship Id="rId15" Type="http://schemas.openxmlformats.org/officeDocument/2006/relationships/hyperlink" Target="http://www.census.gov/eos/www/naics"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4C5D587EC4814D9686CCBD45A1A9CA" ma:contentTypeVersion="13" ma:contentTypeDescription="Create a new document." ma:contentTypeScope="" ma:versionID="332432fceb951d3207a105ba9de13b6a">
  <xsd:schema xmlns:xsd="http://www.w3.org/2001/XMLSchema" xmlns:xs="http://www.w3.org/2001/XMLSchema" xmlns:p="http://schemas.microsoft.com/office/2006/metadata/properties" xmlns:ns3="9429f7a3-192b-40ab-be4c-01558f221fe5" xmlns:ns4="92e8a81d-45af-4d4d-8525-793c5ae7d05f" targetNamespace="http://schemas.microsoft.com/office/2006/metadata/properties" ma:root="true" ma:fieldsID="38fc64ba48d094a6691f6e17e05bc465" ns3:_="" ns4:_="">
    <xsd:import namespace="9429f7a3-192b-40ab-be4c-01558f221fe5"/>
    <xsd:import namespace="92e8a81d-45af-4d4d-8525-793c5ae7d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f7a3-192b-40ab-be4c-01558f221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8a81d-45af-4d4d-8525-793c5ae7d0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013F9-4D43-44F6-8972-D93ACF366221}">
  <ds:schemaRefs>
    <ds:schemaRef ds:uri="http://purl.org/dc/dcmitype/"/>
    <ds:schemaRef ds:uri="http://schemas.microsoft.com/office/2006/documentManagement/types"/>
    <ds:schemaRef ds:uri="http://purl.org/dc/elements/1.1/"/>
    <ds:schemaRef ds:uri="http://schemas.microsoft.com/office/2006/metadata/properties"/>
    <ds:schemaRef ds:uri="9429f7a3-192b-40ab-be4c-01558f221fe5"/>
    <ds:schemaRef ds:uri="http://schemas.microsoft.com/office/infopath/2007/PartnerControls"/>
    <ds:schemaRef ds:uri="http://purl.org/dc/terms/"/>
    <ds:schemaRef ds:uri="http://schemas.openxmlformats.org/package/2006/metadata/core-properties"/>
    <ds:schemaRef ds:uri="92e8a81d-45af-4d4d-8525-793c5ae7d05f"/>
    <ds:schemaRef ds:uri="http://www.w3.org/XML/1998/namespace"/>
  </ds:schemaRefs>
</ds:datastoreItem>
</file>

<file path=customXml/itemProps2.xml><?xml version="1.0" encoding="utf-8"?>
<ds:datastoreItem xmlns:ds="http://schemas.openxmlformats.org/officeDocument/2006/customXml" ds:itemID="{C55567C0-23F8-4BB7-808B-1A6C2472310D}">
  <ds:schemaRefs>
    <ds:schemaRef ds:uri="http://schemas.microsoft.com/sharepoint/v3/contenttype/forms"/>
  </ds:schemaRefs>
</ds:datastoreItem>
</file>

<file path=customXml/itemProps3.xml><?xml version="1.0" encoding="utf-8"?>
<ds:datastoreItem xmlns:ds="http://schemas.openxmlformats.org/officeDocument/2006/customXml" ds:itemID="{4B2BE6C4-071D-4213-AAB9-39DB7C05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f7a3-192b-40ab-be4c-01558f221fe5"/>
    <ds:schemaRef ds:uri="92e8a81d-45af-4d4d-8525-793c5ae7d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4054</Words>
  <Characters>23110</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Doug.Johnsen</dc:creator>
  <cp:keywords/>
  <dc:description/>
  <cp:lastModifiedBy>Bogue, Kate</cp:lastModifiedBy>
  <cp:revision>2</cp:revision>
  <cp:lastPrinted>2018-11-28T14:13:00Z</cp:lastPrinted>
  <dcterms:created xsi:type="dcterms:W3CDTF">2020-02-11T19:41:00Z</dcterms:created>
  <dcterms:modified xsi:type="dcterms:W3CDTF">2020-02-11T19:41:00Z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0x0101008D4C5D587EC4814D9686CCBD45A1A9CA</vt:lpwstr>
  </property>
</Properties>
</file>