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91F37E" w14:textId="49BC9E2D" w:rsidR="007161B6" w:rsidRPr="00500298" w:rsidRDefault="00ED529A" w:rsidP="00550CAE">
      <w:pPr>
        <w:jc w:val="center"/>
        <w:rPr>
          <w:b/>
          <w:sz w:val="36"/>
        </w:rPr>
      </w:pPr>
      <w:r w:rsidRPr="00500298">
        <w:rPr>
          <w:b/>
          <w:sz w:val="36"/>
        </w:rPr>
        <w:t>KAS T</w:t>
      </w:r>
      <w:r w:rsidR="006B2BAB" w:rsidRPr="00500298">
        <w:rPr>
          <w:b/>
          <w:sz w:val="36"/>
        </w:rPr>
        <w:t>B</w:t>
      </w:r>
      <w:r w:rsidRPr="00500298">
        <w:rPr>
          <w:b/>
          <w:sz w:val="36"/>
        </w:rPr>
        <w:t>ot Control</w:t>
      </w:r>
    </w:p>
    <w:p w14:paraId="640D0C59" w14:textId="37E65F7C" w:rsidR="00CF2958" w:rsidRPr="00500298" w:rsidRDefault="00CF2958" w:rsidP="00550CAE">
      <w:pPr>
        <w:jc w:val="center"/>
        <w:rPr>
          <w:b/>
          <w:sz w:val="24"/>
        </w:rPr>
      </w:pPr>
      <w:r w:rsidRPr="00500298">
        <w:rPr>
          <w:b/>
          <w:sz w:val="24"/>
        </w:rPr>
        <w:t>De</w:t>
      </w:r>
      <w:r w:rsidR="00500298">
        <w:rPr>
          <w:b/>
          <w:sz w:val="24"/>
        </w:rPr>
        <w:t>c</w:t>
      </w:r>
      <w:r w:rsidR="00500298" w:rsidRPr="00500298">
        <w:rPr>
          <w:b/>
          <w:sz w:val="24"/>
        </w:rPr>
        <w:t xml:space="preserve"> 2019</w:t>
      </w:r>
    </w:p>
    <w:p w14:paraId="2736D9C7" w14:textId="77777777" w:rsidR="00ED529A" w:rsidRDefault="00ED529A"/>
    <w:p w14:paraId="1FA2746E" w14:textId="21566331" w:rsidR="0066426E" w:rsidRDefault="00AE2043">
      <w:r>
        <w:t xml:space="preserve">                            </w:t>
      </w:r>
      <w:r w:rsidRPr="00AE2043">
        <w:rPr>
          <w:noProof/>
        </w:rPr>
        <w:drawing>
          <wp:inline distT="0" distB="0" distL="0" distR="0" wp14:anchorId="718CF2B7" wp14:editId="314BD5E5">
            <wp:extent cx="4411683" cy="2917555"/>
            <wp:effectExtent l="0" t="0" r="825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7595" cy="292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F9B06" w14:textId="009B0475" w:rsidR="0066426E" w:rsidRDefault="0066426E"/>
    <w:p w14:paraId="7D2F14BB" w14:textId="4491D62E" w:rsidR="00ED529A" w:rsidRPr="009777AE" w:rsidRDefault="00ED529A">
      <w:pPr>
        <w:rPr>
          <w:b/>
          <w:sz w:val="24"/>
        </w:rPr>
      </w:pPr>
      <w:r w:rsidRPr="009777AE">
        <w:rPr>
          <w:b/>
          <w:sz w:val="24"/>
        </w:rPr>
        <w:t>Introduction</w:t>
      </w:r>
    </w:p>
    <w:p w14:paraId="7CE1CB36" w14:textId="0D068820" w:rsidR="00DF0BDC" w:rsidRPr="00AE1590" w:rsidRDefault="00840842" w:rsidP="00DF0BDC">
      <w:pPr>
        <w:rPr>
          <w:sz w:val="20"/>
        </w:rPr>
      </w:pPr>
      <w:r w:rsidRPr="00AE1590">
        <w:rPr>
          <w:sz w:val="20"/>
        </w:rPr>
        <w:t xml:space="preserve">This application note details using </w:t>
      </w:r>
      <w:r w:rsidR="00955954" w:rsidRPr="00AE1590">
        <w:rPr>
          <w:sz w:val="20"/>
        </w:rPr>
        <w:t xml:space="preserve">the </w:t>
      </w:r>
      <w:r w:rsidR="005B18A3" w:rsidRPr="00AE1590">
        <w:rPr>
          <w:sz w:val="20"/>
        </w:rPr>
        <w:t xml:space="preserve">KAS </w:t>
      </w:r>
      <w:r w:rsidR="00396897" w:rsidRPr="00AE1590">
        <w:rPr>
          <w:sz w:val="20"/>
        </w:rPr>
        <w:t>PxMM</w:t>
      </w:r>
      <w:r w:rsidR="00955954" w:rsidRPr="00AE1590">
        <w:rPr>
          <w:sz w:val="20"/>
        </w:rPr>
        <w:t xml:space="preserve"> multi-axis controller</w:t>
      </w:r>
      <w:r w:rsidR="00396897" w:rsidRPr="00AE1590">
        <w:rPr>
          <w:sz w:val="20"/>
        </w:rPr>
        <w:t xml:space="preserve"> </w:t>
      </w:r>
      <w:r w:rsidR="005B18A3" w:rsidRPr="00AE1590">
        <w:rPr>
          <w:sz w:val="20"/>
        </w:rPr>
        <w:t>to control a 2 axis TB</w:t>
      </w:r>
      <w:r w:rsidR="006B2BAB" w:rsidRPr="00AE1590">
        <w:rPr>
          <w:sz w:val="20"/>
        </w:rPr>
        <w:t>ot</w:t>
      </w:r>
      <w:r w:rsidR="005B18A3" w:rsidRPr="00AE1590">
        <w:rPr>
          <w:sz w:val="20"/>
        </w:rPr>
        <w:t xml:space="preserve"> mechanism.</w:t>
      </w:r>
      <w:r w:rsidR="00517265" w:rsidRPr="00AE1590">
        <w:rPr>
          <w:sz w:val="20"/>
        </w:rPr>
        <w:t xml:space="preserve"> A T</w:t>
      </w:r>
      <w:r w:rsidR="003A3875" w:rsidRPr="00AE1590">
        <w:rPr>
          <w:sz w:val="20"/>
        </w:rPr>
        <w:t>B</w:t>
      </w:r>
      <w:r w:rsidR="00517265" w:rsidRPr="00AE1590">
        <w:rPr>
          <w:sz w:val="20"/>
        </w:rPr>
        <w:t>ot performs</w:t>
      </w:r>
      <w:r w:rsidR="009002AF" w:rsidRPr="00AE1590">
        <w:rPr>
          <w:sz w:val="20"/>
        </w:rPr>
        <w:t xml:space="preserve"> </w:t>
      </w:r>
      <w:r w:rsidR="009002AF" w:rsidRPr="00AE1590">
        <w:rPr>
          <w:sz w:val="20"/>
        </w:rPr>
        <w:t>2 axis control through a  mechanism</w:t>
      </w:r>
      <w:r w:rsidR="009002AF" w:rsidRPr="00AE1590">
        <w:rPr>
          <w:sz w:val="20"/>
        </w:rPr>
        <w:t xml:space="preserve"> (</w:t>
      </w:r>
      <w:r w:rsidR="009002AF" w:rsidRPr="00AE1590">
        <w:rPr>
          <w:rStyle w:val="st"/>
          <w:sz w:val="20"/>
        </w:rPr>
        <w:t xml:space="preserve"> a single belt with fixed pulleys that drives both axes</w:t>
      </w:r>
      <w:r w:rsidR="00267C68" w:rsidRPr="00AE1590">
        <w:rPr>
          <w:rStyle w:val="st"/>
          <w:sz w:val="20"/>
        </w:rPr>
        <w:t>)</w:t>
      </w:r>
      <w:r w:rsidR="009002AF" w:rsidRPr="00AE1590">
        <w:rPr>
          <w:rStyle w:val="st"/>
          <w:sz w:val="20"/>
        </w:rPr>
        <w:t xml:space="preserve">. </w:t>
      </w:r>
      <w:r w:rsidR="00267C68" w:rsidRPr="00AE1590">
        <w:rPr>
          <w:rStyle w:val="st"/>
          <w:sz w:val="20"/>
        </w:rPr>
        <w:t>T</w:t>
      </w:r>
      <w:r w:rsidR="005E5AD6" w:rsidRPr="00AE1590">
        <w:rPr>
          <w:rStyle w:val="st"/>
          <w:sz w:val="20"/>
        </w:rPr>
        <w:t>h</w:t>
      </w:r>
      <w:r w:rsidR="00267C68" w:rsidRPr="00AE1590">
        <w:rPr>
          <w:rStyle w:val="st"/>
          <w:sz w:val="20"/>
        </w:rPr>
        <w:t>e T</w:t>
      </w:r>
      <w:r w:rsidR="00AE1590" w:rsidRPr="00AE1590">
        <w:rPr>
          <w:rStyle w:val="st"/>
          <w:sz w:val="20"/>
        </w:rPr>
        <w:t>B</w:t>
      </w:r>
      <w:r w:rsidR="00267C68" w:rsidRPr="00AE1590">
        <w:rPr>
          <w:rStyle w:val="st"/>
          <w:sz w:val="20"/>
        </w:rPr>
        <w:t>ot</w:t>
      </w:r>
      <w:r w:rsidR="009002AF" w:rsidRPr="00AE1590">
        <w:rPr>
          <w:rStyle w:val="st"/>
          <w:sz w:val="20"/>
        </w:rPr>
        <w:t xml:space="preserve"> create</w:t>
      </w:r>
      <w:r w:rsidR="005E5AD6" w:rsidRPr="00AE1590">
        <w:rPr>
          <w:rStyle w:val="st"/>
          <w:sz w:val="20"/>
        </w:rPr>
        <w:t>s</w:t>
      </w:r>
      <w:r w:rsidR="009002AF" w:rsidRPr="00AE1590">
        <w:rPr>
          <w:rStyle w:val="st"/>
          <w:sz w:val="20"/>
        </w:rPr>
        <w:t xml:space="preserve"> </w:t>
      </w:r>
      <w:r w:rsidR="00126F36" w:rsidRPr="00AE1590">
        <w:rPr>
          <w:rStyle w:val="st"/>
          <w:sz w:val="20"/>
        </w:rPr>
        <w:t xml:space="preserve">full motion within a </w:t>
      </w:r>
      <w:r w:rsidR="00AE1590" w:rsidRPr="00AE1590">
        <w:rPr>
          <w:rStyle w:val="st"/>
          <w:sz w:val="20"/>
        </w:rPr>
        <w:t>2 dimensional envelope.</w:t>
      </w:r>
    </w:p>
    <w:p w14:paraId="29D26F24" w14:textId="7190E695" w:rsidR="00840842" w:rsidRPr="00AE1590" w:rsidRDefault="00157871">
      <w:pPr>
        <w:rPr>
          <w:sz w:val="20"/>
        </w:rPr>
      </w:pPr>
      <w:r w:rsidRPr="00AE1590">
        <w:rPr>
          <w:sz w:val="20"/>
        </w:rPr>
        <w:t xml:space="preserve">The application </w:t>
      </w:r>
      <w:r w:rsidR="00874A7C" w:rsidRPr="00AE1590">
        <w:rPr>
          <w:sz w:val="20"/>
        </w:rPr>
        <w:t xml:space="preserve">was created </w:t>
      </w:r>
      <w:r w:rsidR="00DF0BDC" w:rsidRPr="00AE1590">
        <w:rPr>
          <w:sz w:val="20"/>
        </w:rPr>
        <w:t xml:space="preserve">by first </w:t>
      </w:r>
      <w:r w:rsidR="00874A7C" w:rsidRPr="00AE1590">
        <w:rPr>
          <w:sz w:val="20"/>
        </w:rPr>
        <w:t xml:space="preserve">starting </w:t>
      </w:r>
      <w:r w:rsidRPr="00AE1590">
        <w:rPr>
          <w:sz w:val="20"/>
        </w:rPr>
        <w:t xml:space="preserve">out with the </w:t>
      </w:r>
      <w:r w:rsidR="007E6F7E" w:rsidRPr="00AE1590">
        <w:rPr>
          <w:sz w:val="20"/>
        </w:rPr>
        <w:t>following template</w:t>
      </w:r>
      <w:r w:rsidR="00BA1F68" w:rsidRPr="00AE1590">
        <w:rPr>
          <w:sz w:val="20"/>
        </w:rPr>
        <w:t>:</w:t>
      </w:r>
    </w:p>
    <w:p w14:paraId="52DFC8E0" w14:textId="1F0D1285" w:rsidR="007E6F7E" w:rsidRDefault="00BA1F68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50091AC" wp14:editId="722EBF20">
                <wp:simplePos x="0" y="0"/>
                <wp:positionH relativeFrom="column">
                  <wp:posOffset>279070</wp:posOffset>
                </wp:positionH>
                <wp:positionV relativeFrom="paragraph">
                  <wp:posOffset>1133427</wp:posOffset>
                </wp:positionV>
                <wp:extent cx="1698172" cy="100940"/>
                <wp:effectExtent l="0" t="0" r="16510" b="1397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172" cy="1009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7FCC1A" id="Rectangle 6" o:spid="_x0000_s1026" style="position:absolute;margin-left:21.95pt;margin-top:89.25pt;width:133.7pt;height:7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a1/lwIAAIUFAAAOAAAAZHJzL2Uyb0RvYy54bWysVEtv2zAMvg/YfxB0X20HbdoGdYqgRYYB&#10;RVv0gZ4VWUoMyKJGKXGyXz9KfjToih2G5eCIIvmR/ETy6nrfGLZT6GuwJS9Ocs6UlVDVdl3y15fl&#10;twvOfBC2EgasKvlBeX49//rlqnUzNYENmEohIxDrZ60r+SYEN8syLzeqEf4EnLKk1ICNCCTiOqtQ&#10;tITemGyS59OsBawcglTe0+1tp+TzhK+1kuFBa68CMyWn3EL6Yvqu4jebX4nZGoXb1LJPQ/xDFo2o&#10;LQUdoW5FEGyL9R9QTS0RPOhwIqHJQOtaqlQDVVPkH6p53ginUi1EjncjTf7/wcr73SOyuir5lDMr&#10;GnqiJyJN2LVRbBrpaZ2fkdWze8Re8nSMte41NvGfqmD7ROlhpFTtA5N0WUwvL4rzCWeSdEWeX54m&#10;zrN3b4c+fFfQsHgoOVL0xKTY3flAEcl0MInBLCxrY9KzGRsvPJi6indJwPXqxiDbCXrv5TKnX6yB&#10;MI7MSIquWaysqyWdwsGoiGHsk9JECWU/SZmkZlQjrJBS2VB0qo2oVBft7DhYbN/okUInwIisKcsR&#10;uwcYLDuQAbvLubePrir18uic/y2xznn0SJHBhtG5qS3gZwCGquojd/YDSR01kaUVVAdqGIRukryT&#10;y5re7U748CiQRoeGjNZBeKCPNtCWHPoTZxvAX5/dR3vqaNJy1tIoltz/3ApUnJkflnr9sjilrmEh&#10;Cadn5xMS8FizOtbYbXMD9PoFLR4n0zHaBzMcNULzRltjEaOSSlhJsUsuAw7CTehWBO0dqRaLZEbz&#10;6kS4s89ORvDIauzLl/2bQNc3b6C2v4dhbMXsQw93ttHTwmIbQNepwd957fmmWU+N0++luEyO5WT1&#10;vj3nvwEAAP//AwBQSwMEFAAGAAgAAAAhAG4QNkbfAAAACgEAAA8AAABkcnMvZG93bnJldi54bWxM&#10;j8FOg0AQhu8mvsNmTLwYuyBYKbI02sQeejCxevG2sCOQsrOEXQq+veNJj/PPn2++KbaL7cUZR985&#10;UhCvIhBItTMdNQo+3l9uMxA+aDK6d4QKvtHDtry8KHRu3ExveD6GRjCEfK4VtCEMuZS+btFqv3ID&#10;Eu++3Gh14HFspBn1zHDby7soWkurO+ILrR5w12J9Ok5WQbX/HHfZc7IP082a0afmgK+zUtdXy9Mj&#10;iIBL+CvDrz6rQ8lOlZvIeNErSJMNNzl/yO5BcCGJ4wRExckmTUGWhfz/QvkDAAD//wMAUEsBAi0A&#10;FAAGAAgAAAAhALaDOJL+AAAA4QEAABMAAAAAAAAAAAAAAAAAAAAAAFtDb250ZW50X1R5cGVzXS54&#10;bWxQSwECLQAUAAYACAAAACEAOP0h/9YAAACUAQAACwAAAAAAAAAAAAAAAAAvAQAAX3JlbHMvLnJl&#10;bHNQSwECLQAUAAYACAAAACEAZWWtf5cCAACFBQAADgAAAAAAAAAAAAAAAAAuAgAAZHJzL2Uyb0Rv&#10;Yy54bWxQSwECLQAUAAYACAAAACEAbhA2Rt8AAAAKAQAADwAAAAAAAAAAAAAAAADxBAAAZHJzL2Rv&#10;d25yZXYueG1sUEsFBgAAAAAEAAQA8wAAAP0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306C9C0" wp14:editId="6943F2CF">
                <wp:simplePos x="0" y="0"/>
                <wp:positionH relativeFrom="column">
                  <wp:posOffset>267195</wp:posOffset>
                </wp:positionH>
                <wp:positionV relativeFrom="paragraph">
                  <wp:posOffset>676226</wp:posOffset>
                </wp:positionV>
                <wp:extent cx="635330" cy="124690"/>
                <wp:effectExtent l="0" t="0" r="12700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30" cy="1246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BCBCE5" id="Rectangle 2" o:spid="_x0000_s1026" style="position:absolute;margin-left:21.05pt;margin-top:53.25pt;width:50.05pt;height:9.8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X0PlgIAAIQFAAAOAAAAZHJzL2Uyb0RvYy54bWysVN9PGzEMfp+0/yHK+7j2KAwqrqgCdZqE&#10;AAETz2ku6Z2UizMn7bX76+fkflAxtIdpfbjGsf3Z/mL76nrfGLZT6GuwBZ+eTDhTVkJZ203Bf7ys&#10;vlxw5oOwpTBgVcEPyvPrxedPV62bqxwqMKVCRiDWz1tX8CoEN88yLyvVCH8CTllSasBGBBJxk5Uo&#10;WkJvTJZPJudZC1g6BKm8p9vbTskXCV9rJcOD1l4FZgpOuYX0xfRdx2+2uBLzDQpX1bJPQ/xDFo2o&#10;LQUdoW5FEGyL9R9QTS0RPOhwIqHJQOtaqlQDVTOdvKvmuRJOpVqIHO9Gmvz/g5X3u0dkdVnwnDMr&#10;GnqiJyJN2I1RLI/0tM7PyerZPWIveTrGWvcam/hPVbB9ovQwUqr2gUm6PD89Oz0l4iWppvns/DJR&#10;nr05O/Thm4KGxUPBkYInIsXuzgcKSKaDSYxlYVUbk17N2HjhwdRlvEsCbtY3BtlO0HOvVhP6xRII&#10;48iMpOiaxcK6UtIpHIyKGMY+KU2MUPJ5yiT1ohphhZTKhmmnqkSpumhnx8Fi90aPFDoBRmRNWY7Y&#10;PcBg2YEM2F3OvX10VamVR+fJ3xLrnEePFBlsGJ2b2gJ+BGCoqj5yZz+Q1FETWVpDeaB+QegGyTu5&#10;qund7oQPjwJpcuipaRuEB/poA23BoT9xVgH++ug+2lNDk5azliax4P7nVqDizHy31OqX09ksjm4S&#10;ZmdfcxLwWLM+1thtcwP0+lPaO06mY7QPZjhqhOaVlsYyRiWVsJJiF1wGHISb0G0IWjtSLZfJjMbV&#10;iXBnn52M4JHV2Jcv+1eBrm/eQF1/D8PUivm7Hu5so6eF5TaArlODv/Ha802jnhqnX0txlxzLyept&#10;eS5+AwAA//8DAFBLAwQUAAYACAAAACEAD12np98AAAAKAQAADwAAAGRycy9kb3ducmV2LnhtbEyP&#10;PU/DMBCGdyT+g3VILIg6MSWqQpwKKtGBAamFhc2JjyRqfI5ipwn/nusE2308eu+5Yru4XpxxDJ0n&#10;DekqAYFUe9tRo+Hz4/V+AyJEQ9b0nlDDDwbYltdXhcmtn+mA52NsBIdQyI2GNsYhlzLULToTVn5A&#10;4t23H52J3I6NtKOZOdz1UiVJJp3piC+0ZsBdi/XpODkN1f5r3G1eHvZxuss4+tS84fus9e3N8vwE&#10;IuIS/2C46LM6lOxU+YlsEL2GtUqZ5HmSPYK4AGulQFRcqCwFWRby/wvlLwAAAP//AwBQSwECLQAU&#10;AAYACAAAACEAtoM4kv4AAADhAQAAEwAAAAAAAAAAAAAAAAAAAAAAW0NvbnRlbnRfVHlwZXNdLnht&#10;bFBLAQItABQABgAIAAAAIQA4/SH/1gAAAJQBAAALAAAAAAAAAAAAAAAAAC8BAABfcmVscy8ucmVs&#10;c1BLAQItABQABgAIAAAAIQD3AX0PlgIAAIQFAAAOAAAAAAAAAAAAAAAAAC4CAABkcnMvZTJvRG9j&#10;LnhtbFBLAQItABQABgAIAAAAIQAPXaen3wAAAAoBAAAPAAAAAAAAAAAAAAAAAPAEAABkcnMvZG93&#10;bnJldi54bWxQSwUGAAAAAAQABADzAAAA/AUAAAAA&#10;" filled="f" strokecolor="red" strokeweight="2pt"/>
            </w:pict>
          </mc:Fallback>
        </mc:AlternateContent>
      </w:r>
      <w:r w:rsidR="007E6F7E">
        <w:t xml:space="preserve">       </w:t>
      </w:r>
      <w:r w:rsidR="007E6F7E" w:rsidRPr="007E6F7E">
        <w:rPr>
          <w:noProof/>
        </w:rPr>
        <w:drawing>
          <wp:inline distT="0" distB="0" distL="0" distR="0" wp14:anchorId="1AEF5BF4" wp14:editId="211A4B4B">
            <wp:extent cx="2820389" cy="1744619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5280" cy="179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D812D" w14:textId="77777777" w:rsidR="00DF0BDC" w:rsidRDefault="00DF0BDC" w:rsidP="00550CAE">
      <w:pPr>
        <w:rPr>
          <w:sz w:val="20"/>
        </w:rPr>
      </w:pPr>
    </w:p>
    <w:p w14:paraId="75A2EAF7" w14:textId="77777777" w:rsidR="00DF0BDC" w:rsidRDefault="00DF0BDC" w:rsidP="00550CAE">
      <w:pPr>
        <w:rPr>
          <w:sz w:val="20"/>
        </w:rPr>
      </w:pPr>
    </w:p>
    <w:p w14:paraId="22501F29" w14:textId="59719661" w:rsidR="004124B2" w:rsidRPr="00AE1590" w:rsidRDefault="008A335F" w:rsidP="00550CAE">
      <w:pPr>
        <w:rPr>
          <w:sz w:val="20"/>
        </w:rPr>
      </w:pPr>
      <w:r w:rsidRPr="00AE1590">
        <w:rPr>
          <w:sz w:val="20"/>
        </w:rPr>
        <w:lastRenderedPageBreak/>
        <w:t xml:space="preserve">Code was </w:t>
      </w:r>
      <w:r w:rsidR="004C25EB" w:rsidRPr="00AE1590">
        <w:rPr>
          <w:sz w:val="20"/>
        </w:rPr>
        <w:t xml:space="preserve">then </w:t>
      </w:r>
      <w:r w:rsidRPr="00AE1590">
        <w:rPr>
          <w:sz w:val="20"/>
        </w:rPr>
        <w:t>added and removed</w:t>
      </w:r>
      <w:r w:rsidR="00FD22B7" w:rsidRPr="00AE1590">
        <w:rPr>
          <w:sz w:val="20"/>
        </w:rPr>
        <w:t xml:space="preserve"> </w:t>
      </w:r>
      <w:r w:rsidR="00AF4624" w:rsidRPr="00AE1590">
        <w:rPr>
          <w:sz w:val="20"/>
        </w:rPr>
        <w:t xml:space="preserve">as needed to create the 2 axis </w:t>
      </w:r>
      <w:r w:rsidR="00550CAE" w:rsidRPr="00AE1590">
        <w:rPr>
          <w:sz w:val="20"/>
        </w:rPr>
        <w:t>TBOT control.</w:t>
      </w:r>
    </w:p>
    <w:p w14:paraId="04001BDA" w14:textId="59B1B54C" w:rsidR="00ED529A" w:rsidRDefault="002434DC" w:rsidP="00550CAE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850A71" wp14:editId="6F972000">
                <wp:simplePos x="0" y="0"/>
                <wp:positionH relativeFrom="column">
                  <wp:posOffset>2000382</wp:posOffset>
                </wp:positionH>
                <wp:positionV relativeFrom="paragraph">
                  <wp:posOffset>1786948</wp:posOffset>
                </wp:positionV>
                <wp:extent cx="914400" cy="243445"/>
                <wp:effectExtent l="0" t="0" r="22860" b="2349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3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42BB88" w14:textId="7CDD960E" w:rsidR="002434DC" w:rsidRDefault="002434DC" w:rsidP="002434DC">
                            <w:r>
                              <w:t>Control Panel M</w:t>
                            </w:r>
                            <w:r w:rsidR="009E1E40">
                              <w:t>o</w:t>
                            </w:r>
                            <w:r>
                              <w:t>dified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850A71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157.5pt;margin-top:140.7pt;width:1in;height:19.15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H0uRwIAAKAEAAAOAAAAZHJzL2Uyb0RvYy54bWysVMFuGjEQvVfqP1i+NwuEpCliiSgRVaUo&#10;iQRVzsbrhVW9Hss27KZf32fvQkjaU9WLGc+8fZ55M8P0tq01OyjnKzI5H14MOFNGUlGZbc5/rJef&#10;bjjzQZhCaDIq5y/K89vZxw/Txk7UiHakC+UYSIyfNDbnuxDsJMu83Kla+AuyyiBYkqtFwNVts8KJ&#10;Buy1zkaDwXXWkCusI6m8h/euC/JZ4i9LJcNjWXoVmM45cgvpdOncxDObTcVk64TdVbJPQ/xDFrWo&#10;DB49Ud2JINjeVX9Q1ZV05KkMF5LqjMqykirVgGqGg3fVrHbCqlQLxPH2JJP/f7Ty4fDkWFXkfAR5&#10;jKjRo7VqA/tKLYML+jTWTwBbWQBDCz/6fPR7OGPZbenq+IuCGOKgejmpG9kknF+G4/EAEYnQaHw5&#10;Hl9Fluz1Y+t8+KaoZtHIuUPzkqbicO9DBz1C4luedFUsK63TJQ6MWmjHDgKt1iGlCPI3KG1Yk/Pr&#10;y6tBIn4Ti9Sn7zdayJ99emco8GmDnKMkXenRCu2m7XXaUPECmRx1g+atXFbgvRc+PAmHyUL92Jbw&#10;iKPUhGSotzjbkfv1N3/Eo+GIctZgUnNusEqc6e8Gg5BUxWCny/jqc2yjO49sziNmXy8I+gyxlVYm&#10;M+KDPpqlo/oZKzWPbyIkjMTLOQ9HcxG67cFKSjWfJxBG2Ypwb1ZWRurYj6jmun0WzvbdDBiDBzpO&#10;tJi8a2qHjV8amu8DlVXqeJS307RXHWuQZqZf2bhn5/eEev1jmf0GAAD//wMAUEsDBBQABgAIAAAA&#10;IQDczV134QAAAAsBAAAPAAAAZHJzL2Rvd25yZXYueG1sTI/NTsMwEITvSLyDtUjcqJOmKWmIU6EK&#10;TkiIFiQ4OvHmR8TrKHbb8PZsT3DcmdHsN8V2toM44eR7RwriRQQCqXamp1bBx/vzXQbCB01GD45Q&#10;wQ962JbXV4XOjTvTHk+H0AouIZ9rBV0IYy6lrzu02i/ciMRe4yarA59TK82kz1xuB7mMorW0uif+&#10;0OkRdx3W34ejVfC6W7s0qeaseXp7cfu2SeRX+qnU7c38+AAi4Bz+wnDBZ3QomalyRzJeDAqSOOUt&#10;QcEyi1cgOLFKN6xUF2tzD7Is5P8N5S8AAAD//wMAUEsBAi0AFAAGAAgAAAAhALaDOJL+AAAA4QEA&#10;ABMAAAAAAAAAAAAAAAAAAAAAAFtDb250ZW50X1R5cGVzXS54bWxQSwECLQAUAAYACAAAACEAOP0h&#10;/9YAAACUAQAACwAAAAAAAAAAAAAAAAAvAQAAX3JlbHMvLnJlbHNQSwECLQAUAAYACAAAACEAD7B9&#10;LkcCAACgBAAADgAAAAAAAAAAAAAAAAAuAgAAZHJzL2Uyb0RvYy54bWxQSwECLQAUAAYACAAAACEA&#10;3M1dd+EAAAALAQAADwAAAAAAAAAAAAAAAAChBAAAZHJzL2Rvd25yZXYueG1sUEsFBgAAAAAEAAQA&#10;8wAAAK8FAAAAAA==&#10;" fillcolor="white [3201]" strokeweight=".5pt">
                <v:textbox>
                  <w:txbxContent>
                    <w:p w14:paraId="4642BB88" w14:textId="7CDD960E" w:rsidR="002434DC" w:rsidRDefault="002434DC" w:rsidP="002434DC">
                      <w:r>
                        <w:t>Control Panel M</w:t>
                      </w:r>
                      <w:r w:rsidR="009E1E40">
                        <w:t>o</w:t>
                      </w:r>
                      <w:r>
                        <w:t>dified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B2CDDF" wp14:editId="6088DFD6">
                <wp:simplePos x="0" y="0"/>
                <wp:positionH relativeFrom="column">
                  <wp:posOffset>570016</wp:posOffset>
                </wp:positionH>
                <wp:positionV relativeFrom="paragraph">
                  <wp:posOffset>1870364</wp:posOffset>
                </wp:positionV>
                <wp:extent cx="1318161" cy="118538"/>
                <wp:effectExtent l="0" t="0" r="15875" b="1524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161" cy="1185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71AED2" id="Rectangle 19" o:spid="_x0000_s1026" style="position:absolute;margin-left:44.9pt;margin-top:147.25pt;width:103.8pt;height: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3rOlwIAAIcFAAAOAAAAZHJzL2Uyb0RvYy54bWysVMFu2zAMvQ/YPwi6r47TtEuNOkWQIsOA&#10;oi3aDj0rshQbkEVNUuJkXz9Kst2gK3YY5oMsieQj+UTy+ubQKrIX1jWgS5qfTSgRmkPV6G1Jf7ys&#10;v8wpcZ7piinQoqRH4ejN4vOn684UYgo1qEpYgiDaFZ0pae29KbLM8Vq0zJ2BERqFEmzLPB7tNqss&#10;6xC9Vdl0MrnMOrCVscCFc3h7m4R0EfGlFNw/SOmEJ6qkGJuPq43rJqzZ4poVW8tM3fA+DPYPUbSs&#10;0eh0hLplnpGdbf6AahtuwYH0ZxzaDKRsuIg5YDb55F02zzUzIuaC5Dgz0uT+Hyy/3z9a0lT4dleU&#10;aNbiGz0ha0xvlSB4hwR1xhWo92webX9yuA3ZHqRtwx/zIIdI6nEkVRw84XiZn+fz/DKnhKMsz+cX&#10;5/MAmr1ZG+v8NwEtCZuSWnQfuWT7O+eT6qASnGlYN0rhPSuUDqsD1VThLh7sdrNSluwZvvh6PcGv&#10;d3eihs6DaRYyS7nEnT8qkWCfhERSMPppjCSWoxhhGedC+zyJalaJ5O3i1Fko4GARM1UaAQOyxChH&#10;7B5g0EwgA3bKu9cPpiJW82g8+VtgyXi0iJ5B+9G4bTTYjwAUZtV7TvoDSYmawNIGqiOWjIXUS87w&#10;dYPvdsecf2QWmwfbDAeCf8BFKuhKCv2Okhrsr4/ugz7WNEop6bAZS+p+7pgVlKjvGqv9Kp/NQvfG&#10;w+zi6xQP9lSyOZXoXbsCfH2sOYwuboO+V8NWWmhfcW4sg1cUMc3Rd0m5t8Nh5dOQwMnDxXIZ1bBj&#10;DfN3+tnwAB5YDXX5cnhl1vTF67Hs72FoXFa8q+GkGyw1LHceZBML/I3Xnm/s9lg4/WQK4+T0HLXe&#10;5ufiNwAAAP//AwBQSwMEFAAGAAgAAAAhAEl+LKHgAAAACgEAAA8AAABkcnMvZG93bnJldi54bWxM&#10;j0FPg0AQhe8m/ofNmHgxdinUCsjQaBN78GBi9eJtYUcgZWcJuxT8964nPb7MyzffK3aL6cWZRtdZ&#10;RlivIhDEtdUdNwgf78+3KQjnFWvVWyaEb3KwKy8vCpVrO/MbnY++EQHCLlcIrfdDLqWrWzLKrexA&#10;HG5fdjTKhzg2Uo9qDnDTyziKttKojsOHVg20b6k+HSeDUB0+x336lBz8dLMN6FPzQq8z4vXV8vgA&#10;wtPi/8rwqx/UoQxOlZ1YO9EjpFkw9whxtrkDEQpxdr8BUSEk6yQGWRby/4TyBwAA//8DAFBLAQIt&#10;ABQABgAIAAAAIQC2gziS/gAAAOEBAAATAAAAAAAAAAAAAAAAAAAAAABbQ29udGVudF9UeXBlc10u&#10;eG1sUEsBAi0AFAAGAAgAAAAhADj9If/WAAAAlAEAAAsAAAAAAAAAAAAAAAAALwEAAF9yZWxzLy5y&#10;ZWxzUEsBAi0AFAAGAAgAAAAhAGtjes6XAgAAhwUAAA4AAAAAAAAAAAAAAAAALgIAAGRycy9lMm9E&#10;b2MueG1sUEsBAi0AFAAGAAgAAAAhAEl+LKHgAAAACgEAAA8AAAAAAAAAAAAAAAAA8QQAAGRycy9k&#10;b3ducmV2LnhtbFBLBQYAAAAABAAEAPMAAAD+BQAAAAA=&#10;" filled="f" strokecolor="red" strokeweight="2pt"/>
            </w:pict>
          </mc:Fallback>
        </mc:AlternateContent>
      </w:r>
      <w:r w:rsidR="00BD555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02F2D1" wp14:editId="638E3777">
                <wp:simplePos x="0" y="0"/>
                <wp:positionH relativeFrom="column">
                  <wp:posOffset>1929650</wp:posOffset>
                </wp:positionH>
                <wp:positionV relativeFrom="paragraph">
                  <wp:posOffset>959221</wp:posOffset>
                </wp:positionV>
                <wp:extent cx="914400" cy="243445"/>
                <wp:effectExtent l="0" t="0" r="22860" b="2349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3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AE750D" w14:textId="10E1C29E" w:rsidR="00BD555B" w:rsidRDefault="00BD555B">
                            <w:r>
                              <w:t>New Programs Added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2F2D1" id="Text Box 17" o:spid="_x0000_s1027" type="#_x0000_t202" style="position:absolute;margin-left:151.95pt;margin-top:75.55pt;width:1in;height:19.1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oYqSgIAAKcEAAAOAAAAZHJzL2Uyb0RvYy54bWysVMFuGjEQvVfqP1i+lwUCSbvKEtFEVJVQ&#10;EolUORuvN6zq9Vi2YZd+fZ+9QEjaU9WLGc+8fZ55M8P1TddotlPO12QKPhoMOVNGUlmbl4L/eFp8&#10;+syZD8KUQpNRBd8rz29mHz9ctzZXY9qQLpVjIDE+b23BNyHYPMu83KhG+AFZZRCsyDUi4OpestKJ&#10;FuyNzsbD4WXWkiutI6m8h/euD/JZ4q8qJcNDVXkVmC44cgvpdOlcxzObXYv8xQm7qeUhDfEPWTSi&#10;Nnj0RHUngmBbV/9B1dTSkacqDCQ1GVVVLVWqAdWMhu+qWW2EVakWiOPtSSb//2jl/e7RsbpE7644&#10;M6JBj55UF9hX6hhc0Ke1PgdsZQEMHfzAHv0ezlh2V7km/qIghjiU3p/UjWwSzi+jyWSIiERoPLmY&#10;TKaRJXv92DofvilqWDQK7tC8pKnYLX3ooUdIfMuTrstFrXW6xIFRt9qxnUCrdUgpgvwNShvWFvzy&#10;YjpMxG9ikfr0/VoL+fOQ3hkKfNog5yhJX3q0QrfuegmPsqyp3EMtR/28eSsXNeiXwodH4TBgkAFL&#10;Ex5wVJqQEx0szjbkfv3NH/HoO6KctRjYghtsFGf6u8E8JHEx3+kymV6N8YI7j6zPI2bb3BJkGmE5&#10;rUxmxAd9NCtHzTM2ax7fREgYiZcLHo7mbeiXCJsp1XyeQJhoK8LSrKyM1LEtUdSn7lk4e2hqwDTc&#10;03GwRf6utz02fmlovg1U1anxUeVe04P42IY0OofNjet2fk+o1/+X2W8AAAD//wMAUEsDBBQABgAI&#10;AAAAIQB+9B2b4AAAAAsBAAAPAAAAZHJzL2Rvd25yZXYueG1sTI/NTsMwEITvSLyDtUjcqBOSlDTE&#10;qVAFJyRECxIcnXjzI+J1FLtteHuWExx35tPsTLld7ChOOPvBkYJ4FYFAapwZqFPw/vZ0k4PwQZPR&#10;oyNU8I0ettXlRakL4860x9MhdIJDyBdaQR/CVEjpmx6t9is3IbHXutnqwOfcSTPrM4fbUd5G0Vpa&#10;PRB/6PWEux6br8PRKnjZrV2W1EvePr4+u33XJvIz+1Dq+mp5uAcRcAl/MPzW5+pQcafaHcl4MSpI&#10;omTDKBtZHINgIk3vWKlZyTcpyKqU/zdUPwAAAP//AwBQSwECLQAUAAYACAAAACEAtoM4kv4AAADh&#10;AQAAEwAAAAAAAAAAAAAAAAAAAAAAW0NvbnRlbnRfVHlwZXNdLnhtbFBLAQItABQABgAIAAAAIQA4&#10;/SH/1gAAAJQBAAALAAAAAAAAAAAAAAAAAC8BAABfcmVscy8ucmVsc1BLAQItABQABgAIAAAAIQDL&#10;LoYqSgIAAKcEAAAOAAAAAAAAAAAAAAAAAC4CAABkcnMvZTJvRG9jLnhtbFBLAQItABQABgAIAAAA&#10;IQB+9B2b4AAAAAsBAAAPAAAAAAAAAAAAAAAAAKQEAABkcnMvZG93bnJldi54bWxQSwUGAAAAAAQA&#10;BADzAAAAsQUAAAAA&#10;" fillcolor="white [3201]" strokeweight=".5pt">
                <v:textbox>
                  <w:txbxContent>
                    <w:p w14:paraId="7AAE750D" w14:textId="10E1C29E" w:rsidR="00BD555B" w:rsidRDefault="00BD555B">
                      <w:r>
                        <w:t>New Programs Added</w:t>
                      </w:r>
                    </w:p>
                  </w:txbxContent>
                </v:textbox>
              </v:shape>
            </w:pict>
          </mc:Fallback>
        </mc:AlternateContent>
      </w:r>
      <w:r w:rsidR="00BD555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DF03D1" wp14:editId="120FBA6D">
                <wp:simplePos x="0" y="0"/>
                <wp:positionH relativeFrom="column">
                  <wp:posOffset>789709</wp:posOffset>
                </wp:positionH>
                <wp:positionV relativeFrom="paragraph">
                  <wp:posOffset>947626</wp:posOffset>
                </wp:positionV>
                <wp:extent cx="1068779" cy="356260"/>
                <wp:effectExtent l="0" t="0" r="17145" b="2476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79" cy="356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0DAFD8" id="Rectangle 16" o:spid="_x0000_s1026" style="position:absolute;margin-left:62.2pt;margin-top:74.6pt;width:84.15pt;height:28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awBmQIAAIcFAAAOAAAAZHJzL2Uyb0RvYy54bWysVN9PGzEMfp+0/yHK+7hrBwUqrqgCdZqE&#10;AAETz2ku6Z2UizMn7bX76+fkflAxtIdpfbjGsf3Z/mL76nrfGLZT6GuwBZ+c5JwpK6Gs7abgP15W&#10;Xy4480HYUhiwquAH5fn14vOnq9bN1RQqMKVCRiDWz1tX8CoEN88yLyvVCH8CTllSasBGBBJxk5Uo&#10;WkJvTDbN81nWApYOQSrv6fa2U/JFwtdayfCgtVeBmYJTbiF9MX3X8ZstrsR8g8JVtezTEP+QRSNq&#10;S0FHqFsRBNti/QdUU0sEDzqcSGgy0LqWKtVA1Uzyd9U8V8KpVAuR491Ik/9/sPJ+94isLuntZpxZ&#10;0dAbPRFrwm6MYnRHBLXOz8nu2T1iL3k6xmr3Gpv4T3WwfSL1MJKq9oFJupzks4vz80vOJOm+ns2m&#10;s8R69ubt0IdvChoWDwVHCp+4FLs7HygimQ4mMZiFVW1Mejhj44UHU5fxLgm4Wd8YZDtBL75a5fSL&#10;NRDGkRlJ0TWLlXW1pFM4GBUxjH1Smkih7Kcpk9SOaoQVUiobJp2qEqXqop0dB4sNHD1S6AQYkTVl&#10;OWL3AINlBzJgdzn39tFVpW4enfO/JdY5jx4pMtgwOje1BfwIwFBVfeTOfiCpoyaytIbyQC2D0M2S&#10;d3JV07vdCR8eBdLw0JjRQggP9NEG2oJDf+KsAvz10X20p54mLWctDWPB/c+tQMWZ+W6p2y8np6dx&#10;epNwenY+JQGPNetjjd02N0CvP6HV42Q6RvtghqNGaF5pbyxjVFIJKyl2wWXAQbgJ3ZKgzSPVcpnM&#10;aGKdCHf22ckIHlmNffmyfxXo+uYN1Pb3MAyumL/r4c42elpYbgPoOjX4G6893zTtqXH6zRTXybGc&#10;rN725+I3AAAA//8DAFBLAwQUAAYACAAAACEAEFvfsOAAAAALAQAADwAAAGRycy9kb3ducmV2Lnht&#10;bEyPwU7DMBBE70j8g7VIXBB1cENpQ5wKKtFDD0gULtycZEmixuvIdprw9ywnuM1on2Zn8u1se3FG&#10;HzpHGu4WCQikytUdNRo+3l9u1yBCNFSb3hFq+MYA2+LyIjdZ7SZ6w/MxNoJDKGRGQxvjkEkZqhat&#10;CQs3IPHty3lrIlvfyNqbicNtL1WSrKQ1HfGH1gy4a7E6HUerodx/+t36ebmP482Ko0/NAV8nra+v&#10;5qdHEBHn+AfDb32uDgV3Kt1IdRA9e5WmjLJINwoEE2qjHkCULJL7Jcgil/83FD8AAAD//wMAUEsB&#10;Ai0AFAAGAAgAAAAhALaDOJL+AAAA4QEAABMAAAAAAAAAAAAAAAAAAAAAAFtDb250ZW50X1R5cGVz&#10;XS54bWxQSwECLQAUAAYACAAAACEAOP0h/9YAAACUAQAACwAAAAAAAAAAAAAAAAAvAQAAX3JlbHMv&#10;LnJlbHNQSwECLQAUAAYACAAAACEAtCmsAZkCAACHBQAADgAAAAAAAAAAAAAAAAAuAgAAZHJzL2Uy&#10;b0RvYy54bWxQSwECLQAUAAYACAAAACEAEFvfsOAAAAALAQAADwAAAAAAAAAAAAAAAADzBAAAZHJz&#10;L2Rvd25yZXYueG1sUEsFBgAAAAAEAAQA8wAAAAAGAAAAAA==&#10;" filled="f" strokecolor="red" strokeweight="2pt"/>
            </w:pict>
          </mc:Fallback>
        </mc:AlternateContent>
      </w:r>
      <w:r w:rsidR="004124B2">
        <w:rPr>
          <w:noProof/>
          <w:sz w:val="20"/>
        </w:rPr>
        <w:t xml:space="preserve">          </w:t>
      </w:r>
      <w:r w:rsidR="004124B2" w:rsidRPr="00453E1E">
        <w:rPr>
          <w:noProof/>
          <w:sz w:val="20"/>
        </w:rPr>
        <w:drawing>
          <wp:inline distT="0" distB="0" distL="0" distR="0" wp14:anchorId="75B21E79" wp14:editId="3475BDA0">
            <wp:extent cx="2615524" cy="305621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41107" cy="308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CAE">
        <w:rPr>
          <w:sz w:val="20"/>
        </w:rPr>
        <w:t xml:space="preserve"> </w:t>
      </w:r>
    </w:p>
    <w:p w14:paraId="13391C37" w14:textId="55C6CD9D" w:rsidR="00ED529A" w:rsidRPr="00D84D5B" w:rsidRDefault="00ED529A" w:rsidP="00ED529A">
      <w:pPr>
        <w:rPr>
          <w:b/>
        </w:rPr>
      </w:pPr>
      <w:r w:rsidRPr="00D84D5B">
        <w:rPr>
          <w:b/>
        </w:rPr>
        <w:t xml:space="preserve">Key </w:t>
      </w:r>
      <w:r w:rsidR="009777AE">
        <w:rPr>
          <w:b/>
        </w:rPr>
        <w:t>C</w:t>
      </w:r>
      <w:r w:rsidRPr="00D84D5B">
        <w:rPr>
          <w:b/>
        </w:rPr>
        <w:t>ode</w:t>
      </w:r>
      <w:r w:rsidR="004C25EB" w:rsidRPr="00D84D5B">
        <w:rPr>
          <w:b/>
        </w:rPr>
        <w:t xml:space="preserve"> </w:t>
      </w:r>
      <w:r w:rsidR="009777AE">
        <w:rPr>
          <w:b/>
        </w:rPr>
        <w:t>T</w:t>
      </w:r>
      <w:r w:rsidR="004C25EB" w:rsidRPr="00D84D5B">
        <w:rPr>
          <w:b/>
        </w:rPr>
        <w:t xml:space="preserve">hat </w:t>
      </w:r>
      <w:r w:rsidR="009777AE">
        <w:rPr>
          <w:b/>
        </w:rPr>
        <w:t>W</w:t>
      </w:r>
      <w:r w:rsidR="004C25EB" w:rsidRPr="00D84D5B">
        <w:rPr>
          <w:b/>
        </w:rPr>
        <w:t xml:space="preserve">as </w:t>
      </w:r>
      <w:r w:rsidR="009777AE">
        <w:rPr>
          <w:b/>
        </w:rPr>
        <w:t>A</w:t>
      </w:r>
      <w:r w:rsidR="004C25EB" w:rsidRPr="00D84D5B">
        <w:rPr>
          <w:b/>
        </w:rPr>
        <w:t>dded</w:t>
      </w:r>
    </w:p>
    <w:p w14:paraId="138F7C80" w14:textId="3986B943" w:rsidR="00B11358" w:rsidRPr="00085BCF" w:rsidRDefault="006F693E" w:rsidP="00ED529A">
      <w:pPr>
        <w:rPr>
          <w:sz w:val="20"/>
          <w:u w:val="single"/>
        </w:rPr>
      </w:pPr>
      <w:r w:rsidRPr="00085BCF">
        <w:rPr>
          <w:sz w:val="20"/>
          <w:u w:val="single"/>
        </w:rPr>
        <w:t>Setup MCS Coordinate system</w:t>
      </w:r>
      <w:r w:rsidR="004124B2" w:rsidRPr="00085BCF">
        <w:rPr>
          <w:sz w:val="20"/>
          <w:u w:val="single"/>
        </w:rPr>
        <w:t xml:space="preserve"> (added to the Main Program</w:t>
      </w:r>
      <w:r w:rsidR="00E902DE" w:rsidRPr="00085BCF">
        <w:rPr>
          <w:sz w:val="20"/>
          <w:u w:val="single"/>
        </w:rPr>
        <w:t xml:space="preserve"> Step 6</w:t>
      </w:r>
      <w:r w:rsidR="004124B2" w:rsidRPr="00085BCF">
        <w:rPr>
          <w:sz w:val="20"/>
          <w:u w:val="single"/>
        </w:rPr>
        <w:t>)</w:t>
      </w:r>
    </w:p>
    <w:p w14:paraId="0AD5BD17" w14:textId="2270BD32" w:rsidR="00EE6F4B" w:rsidRPr="00AE1590" w:rsidRDefault="00EE6F4B" w:rsidP="00ED529A">
      <w:pPr>
        <w:rPr>
          <w:u w:val="single"/>
        </w:rPr>
      </w:pPr>
      <w:r>
        <w:rPr>
          <w:noProof/>
          <w:sz w:val="20"/>
        </w:rPr>
        <w:t xml:space="preserve">             </w:t>
      </w:r>
      <w:r w:rsidRPr="00835012">
        <w:rPr>
          <w:noProof/>
          <w:sz w:val="20"/>
        </w:rPr>
        <w:drawing>
          <wp:inline distT="0" distB="0" distL="0" distR="0" wp14:anchorId="603128F7" wp14:editId="3305631E">
            <wp:extent cx="2909311" cy="3574473"/>
            <wp:effectExtent l="0" t="0" r="5715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61904" cy="363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9E82D" w14:textId="77777777" w:rsidR="00EE6F4B" w:rsidRDefault="00EE6F4B" w:rsidP="00ED529A">
      <w:pPr>
        <w:rPr>
          <w:sz w:val="20"/>
        </w:rPr>
      </w:pPr>
    </w:p>
    <w:p w14:paraId="6B3FC3B0" w14:textId="0DBCBC2F" w:rsidR="00486F04" w:rsidRDefault="006B2BAB" w:rsidP="00ED529A">
      <w:pPr>
        <w:rPr>
          <w:sz w:val="20"/>
        </w:rPr>
      </w:pPr>
      <w:r w:rsidRPr="00AE1590">
        <w:rPr>
          <w:sz w:val="20"/>
        </w:rPr>
        <w:lastRenderedPageBreak/>
        <w:t>The TBot mechan</w:t>
      </w:r>
      <w:r w:rsidR="00F624ED" w:rsidRPr="00AE1590">
        <w:rPr>
          <w:sz w:val="20"/>
        </w:rPr>
        <w:t>ism utilizes the MCS (Machine Coordinate System) as oppose to the ACS (Axis Coordinate System</w:t>
      </w:r>
      <w:r w:rsidR="00EE6F4B">
        <w:rPr>
          <w:sz w:val="20"/>
        </w:rPr>
        <w:t>)</w:t>
      </w:r>
      <w:r w:rsidR="00F624ED" w:rsidRPr="00AE1590">
        <w:rPr>
          <w:sz w:val="20"/>
        </w:rPr>
        <w:t xml:space="preserve"> that K</w:t>
      </w:r>
      <w:r w:rsidR="00EE6F4B">
        <w:rPr>
          <w:sz w:val="20"/>
        </w:rPr>
        <w:t>AS</w:t>
      </w:r>
      <w:r w:rsidR="00F624ED" w:rsidRPr="00AE1590">
        <w:rPr>
          <w:sz w:val="20"/>
        </w:rPr>
        <w:t xml:space="preserve"> </w:t>
      </w:r>
      <w:r w:rsidR="00030804" w:rsidRPr="00AE1590">
        <w:rPr>
          <w:sz w:val="20"/>
        </w:rPr>
        <w:t>usually employs.</w:t>
      </w:r>
      <w:r w:rsidR="00B742D1" w:rsidRPr="00AE1590">
        <w:rPr>
          <w:sz w:val="20"/>
        </w:rPr>
        <w:t xml:space="preserve"> </w:t>
      </w:r>
      <w:r w:rsidR="0054050D" w:rsidRPr="00AE1590">
        <w:rPr>
          <w:sz w:val="20"/>
        </w:rPr>
        <w:t>The</w:t>
      </w:r>
      <w:r w:rsidR="00B742D1" w:rsidRPr="00AE1590">
        <w:rPr>
          <w:sz w:val="20"/>
        </w:rPr>
        <w:t xml:space="preserve"> MC_Kin</w:t>
      </w:r>
      <w:r w:rsidR="00907601" w:rsidRPr="00AE1590">
        <w:rPr>
          <w:sz w:val="20"/>
        </w:rPr>
        <w:t>_Ref Structure</w:t>
      </w:r>
      <w:r w:rsidR="00085BCF">
        <w:rPr>
          <w:sz w:val="20"/>
        </w:rPr>
        <w:t>:</w:t>
      </w:r>
      <w:r w:rsidR="00907601" w:rsidRPr="00AE1590">
        <w:rPr>
          <w:sz w:val="20"/>
        </w:rPr>
        <w:t xml:space="preserve"> (</w:t>
      </w:r>
      <w:hyperlink r:id="rId12" w:history="1">
        <w:r w:rsidR="00B21BBD" w:rsidRPr="00AE1590">
          <w:rPr>
            <w:rStyle w:val="Hyperlink"/>
            <w:sz w:val="20"/>
          </w:rPr>
          <w:t>http://webhelp.kollmorgen.com/kas3.03/Content/11.TechRefs/CoordinatedMotion/MC_Kin_Ref.htm?Highlight=Tbot</w:t>
        </w:r>
      </w:hyperlink>
      <w:r w:rsidR="00B21BBD" w:rsidRPr="00AE1590">
        <w:rPr>
          <w:sz w:val="20"/>
        </w:rPr>
        <w:t xml:space="preserve"> ) defines the </w:t>
      </w:r>
      <w:bookmarkStart w:id="0" w:name="kanchor530"/>
      <w:bookmarkEnd w:id="0"/>
      <w:r w:rsidR="00B21BBD" w:rsidRPr="00AE1590">
        <w:rPr>
          <w:sz w:val="20"/>
        </w:rPr>
        <w:t xml:space="preserve">TBot robotic system transform </w:t>
      </w:r>
      <w:r w:rsidR="00EE6F4B">
        <w:rPr>
          <w:sz w:val="20"/>
        </w:rPr>
        <w:t xml:space="preserve">and the Function </w:t>
      </w:r>
      <w:r w:rsidR="00AF0F98" w:rsidRPr="00AE1590">
        <w:rPr>
          <w:sz w:val="20"/>
        </w:rPr>
        <w:t xml:space="preserve"> MC_SetKinTra</w:t>
      </w:r>
      <w:r w:rsidR="00602E05" w:rsidRPr="00AE1590">
        <w:rPr>
          <w:sz w:val="20"/>
        </w:rPr>
        <w:t xml:space="preserve"> </w:t>
      </w:r>
      <w:r w:rsidR="007F7444" w:rsidRPr="007F7444">
        <w:rPr>
          <w:sz w:val="20"/>
        </w:rPr>
        <w:t>http://webhelp.kollmorgen.com/kas3.03/Content/11.TechRefs/CoordinatedMotion/MC_SetKinTra.htm?Highlight=MC_SetKinTra</w:t>
      </w:r>
      <w:r w:rsidR="00486F04">
        <w:rPr>
          <w:noProof/>
          <w:sz w:val="20"/>
        </w:rPr>
        <w:t xml:space="preserve">  </w:t>
      </w:r>
      <w:r w:rsidR="00085BCF">
        <w:rPr>
          <w:noProof/>
          <w:sz w:val="20"/>
        </w:rPr>
        <w:t>i</w:t>
      </w:r>
      <w:r w:rsidR="00085BCF" w:rsidRPr="00AE1590">
        <w:rPr>
          <w:sz w:val="20"/>
        </w:rPr>
        <w:t>nitiates it</w:t>
      </w:r>
      <w:r w:rsidR="00085BCF">
        <w:rPr>
          <w:sz w:val="20"/>
        </w:rPr>
        <w:t>:</w:t>
      </w:r>
    </w:p>
    <w:p w14:paraId="14E6DF8E" w14:textId="2B5644D1" w:rsidR="006F693E" w:rsidRDefault="006F693E" w:rsidP="00ED529A">
      <w:pPr>
        <w:rPr>
          <w:sz w:val="20"/>
        </w:rPr>
      </w:pPr>
      <w:r>
        <w:rPr>
          <w:sz w:val="20"/>
        </w:rPr>
        <w:t xml:space="preserve">       </w:t>
      </w:r>
      <w:r w:rsidR="00085BCF">
        <w:rPr>
          <w:sz w:val="20"/>
        </w:rPr>
        <w:t xml:space="preserve">        </w:t>
      </w:r>
      <w:r w:rsidR="002B1258" w:rsidRPr="002B1258">
        <w:rPr>
          <w:noProof/>
          <w:sz w:val="20"/>
        </w:rPr>
        <w:drawing>
          <wp:inline distT="0" distB="0" distL="0" distR="0" wp14:anchorId="07A49844" wp14:editId="2C725DDB">
            <wp:extent cx="5612147" cy="3719846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8789" cy="372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49C01" w14:textId="77777777" w:rsidR="00BE6721" w:rsidRDefault="00BE6721" w:rsidP="00BE6721">
      <w:pPr>
        <w:rPr>
          <w:sz w:val="20"/>
          <w:u w:val="single"/>
        </w:rPr>
      </w:pPr>
    </w:p>
    <w:p w14:paraId="742AE8D2" w14:textId="4DD0E24E" w:rsidR="00BE6721" w:rsidRDefault="00BE6721" w:rsidP="00BE6721">
      <w:pPr>
        <w:rPr>
          <w:sz w:val="20"/>
          <w:u w:val="single"/>
        </w:rPr>
      </w:pPr>
      <w:r>
        <w:rPr>
          <w:sz w:val="20"/>
          <w:u w:val="single"/>
        </w:rPr>
        <w:t>Relative and Absolute Motion</w:t>
      </w:r>
    </w:p>
    <w:p w14:paraId="05FEB272" w14:textId="13D4328C" w:rsidR="006B5E1B" w:rsidRDefault="006B5E1B" w:rsidP="00ED529A">
      <w:pPr>
        <w:rPr>
          <w:sz w:val="20"/>
        </w:rPr>
      </w:pPr>
      <w:r>
        <w:rPr>
          <w:sz w:val="20"/>
        </w:rPr>
        <w:t>A relative and absolute move were also added to the Man Program.</w:t>
      </w:r>
      <w:r w:rsidR="00E231D0">
        <w:rPr>
          <w:sz w:val="20"/>
        </w:rPr>
        <w:t xml:space="preserve"> Note the Coord System input is set to 1 for the MC_COOR</w:t>
      </w:r>
      <w:r w:rsidR="00047320">
        <w:rPr>
          <w:sz w:val="20"/>
        </w:rPr>
        <w:t>DINATE_SYSTEM_MC. Here is the Function Block for the Relative Move:</w:t>
      </w:r>
    </w:p>
    <w:p w14:paraId="2C6B4D5B" w14:textId="4974E697" w:rsidR="00E231D0" w:rsidRDefault="00E231D0" w:rsidP="00ED529A">
      <w:pPr>
        <w:rPr>
          <w:sz w:val="20"/>
        </w:rPr>
      </w:pPr>
    </w:p>
    <w:p w14:paraId="3F1AC815" w14:textId="5A33599C" w:rsidR="003E18F6" w:rsidRDefault="00047320" w:rsidP="00ED529A">
      <w:pPr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A3B236" wp14:editId="0CE47884">
                <wp:simplePos x="0" y="0"/>
                <wp:positionH relativeFrom="column">
                  <wp:posOffset>136566</wp:posOffset>
                </wp:positionH>
                <wp:positionV relativeFrom="paragraph">
                  <wp:posOffset>1858489</wp:posOffset>
                </wp:positionV>
                <wp:extent cx="1341912" cy="249382"/>
                <wp:effectExtent l="0" t="0" r="10795" b="1778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912" cy="2493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10EDA" id="Rectangle 15" o:spid="_x0000_s1026" style="position:absolute;margin-left:10.75pt;margin-top:146.35pt;width:105.65pt;height:19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VmylwIAAIcFAAAOAAAAZHJzL2Uyb0RvYy54bWysVE1v2zAMvQ/YfxB0Xx276dYadYqgRYYB&#10;RVv0Az0rshQbkEVNUuJkv36UZLtBV+wwzAdZFMlH8Ynk5dW+U2QnrGtBVzQ/mVEiNIe61ZuKvjyv&#10;vpxT4jzTNVOgRUUPwtGrxedPl70pRQENqFpYgiDalb2paOO9KbPM8UZ0zJ2AERqVEmzHPIp2k9WW&#10;9YjeqayYzb5mPdjaWODCOTy9SUq6iPhSCu7vpXTCE1VRvJuPq43rOqzZ4pKVG8tM0/LhGuwfbtGx&#10;VmPQCeqGeUa2tv0Dqmu5BQfSn3DoMpCy5SLmgNnks3fZPDXMiJgLkuPMRJP7f7D8bvdgSVvj251R&#10;olmHb/SIrDG9UYLgGRLUG1ei3ZN5sIPkcBuy3UvbhT/mQfaR1MNEqth7wvEwP53nF3lBCUddMb84&#10;PS8CaPbmbazz3wV0JGwqajF85JLtbp1PpqNJCKZh1SqF56xUOqwOVFuHsyjYzfpaWbJj+OKr1Qy/&#10;IdyRGQYPrlnILOUSd/6gRIJ9FBJJwdsX8SaxHMUEyzgX2udJ1bBapGhnx8FCAQePmKnSCBiQJd5y&#10;wh4ARssEMmKnvAf74CpiNU/Os79dLDlPHjEyaD85d60G+xGAwqyGyMl+JClRE1haQ33AkrGQeskZ&#10;vmrx3W6Z8w/MYvNgm+FA8Pe4SAV9RWHYUdKA/fXRebDHmkYtJT02Y0Xdzy2zghL1Q2O1X+Tzeeje&#10;KMzPvhUo2GPN+lijt9014OvnOHoMj9tg79W4lRa6V5wbyxAVVUxzjF1R7u0oXPs0JHDycLFcRjPs&#10;WMP8rX4yPIAHVkNdPu9fmTVD8Xos+zsYG5eV72o42QZPDcutB9nGAn/jdeAbuz0WzjCZwjg5lqPV&#10;2/xc/AYAAP//AwBQSwMEFAAGAAgAAAAhAH3YW8ngAAAACgEAAA8AAABkcnMvZG93bnJldi54bWxM&#10;j8FOwzAMhu9IvENkJC6IpUvFGKXpBJPYgcMkxi67pY1pqzVO1aRreXvMCU6W5V+fvz/fzK4TFxxC&#10;60nDcpGAQKq8banWcPx8u1+DCNGQNZ0n1PCNATbF9VVuMusn+sDLIdaCIRQyo6GJsc+kDFWDzoSF&#10;75H49uUHZyKvQy3tYCaGu06qJFlJZ1riD43pcdtgdT6MTkO5Ow3b9Wu6i+PditHn+h33k9a3N/PL&#10;M4iIc/wLw68+q0PBTqUfyQbRaVDLB07yfFKPIDigUsVdSg1pqhKQRS7/Vyh+AAAA//8DAFBLAQIt&#10;ABQABgAIAAAAIQC2gziS/gAAAOEBAAATAAAAAAAAAAAAAAAAAAAAAABbQ29udGVudF9UeXBlc10u&#10;eG1sUEsBAi0AFAAGAAgAAAAhADj9If/WAAAAlAEAAAsAAAAAAAAAAAAAAAAALwEAAF9yZWxzLy5y&#10;ZWxzUEsBAi0AFAAGAAgAAAAhANdFWbKXAgAAhwUAAA4AAAAAAAAAAAAAAAAALgIAAGRycy9lMm9E&#10;b2MueG1sUEsBAi0AFAAGAAgAAAAhAH3YW8ngAAAACgEAAA8AAAAAAAAAAAAAAAAA8QQAAGRycy9k&#10;b3ducmV2LnhtbFBLBQYAAAAABAAEAPMAAAD+BQAAAAA=&#10;" filled="f" strokecolor="red" strokeweight="2pt"/>
            </w:pict>
          </mc:Fallback>
        </mc:AlternateContent>
      </w:r>
      <w:r w:rsidR="003E18F6" w:rsidRPr="003E18F6">
        <w:rPr>
          <w:noProof/>
          <w:sz w:val="20"/>
        </w:rPr>
        <w:drawing>
          <wp:inline distT="0" distB="0" distL="0" distR="0" wp14:anchorId="798C6B83" wp14:editId="7F4BBDED">
            <wp:extent cx="5023262" cy="2881399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3262" cy="288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D46F0" w14:textId="3BCFC87A" w:rsidR="00E13E8B" w:rsidRDefault="00E13E8B" w:rsidP="00ED529A">
      <w:pPr>
        <w:rPr>
          <w:sz w:val="20"/>
        </w:rPr>
      </w:pPr>
    </w:p>
    <w:p w14:paraId="26ED1314" w14:textId="4E4159F0" w:rsidR="00E20919" w:rsidRPr="009777AE" w:rsidRDefault="00E20919" w:rsidP="00E20919">
      <w:pPr>
        <w:rPr>
          <w:b/>
        </w:rPr>
      </w:pPr>
      <w:r w:rsidRPr="009777AE">
        <w:rPr>
          <w:b/>
        </w:rPr>
        <w:t>Homing the T</w:t>
      </w:r>
      <w:r w:rsidR="004E66F7" w:rsidRPr="009777AE">
        <w:rPr>
          <w:b/>
        </w:rPr>
        <w:t>B</w:t>
      </w:r>
      <w:r w:rsidRPr="009777AE">
        <w:rPr>
          <w:b/>
        </w:rPr>
        <w:t>ot</w:t>
      </w:r>
    </w:p>
    <w:p w14:paraId="2D4ABACD" w14:textId="1F8E7EEE" w:rsidR="00E20919" w:rsidRDefault="000D6F92" w:rsidP="00ED529A">
      <w:pPr>
        <w:rPr>
          <w:sz w:val="20"/>
        </w:rPr>
      </w:pPr>
      <w:r>
        <w:rPr>
          <w:sz w:val="20"/>
        </w:rPr>
        <w:t>The</w:t>
      </w:r>
      <w:r w:rsidR="00DC7183">
        <w:rPr>
          <w:sz w:val="20"/>
        </w:rPr>
        <w:t xml:space="preserve"> program </w:t>
      </w:r>
      <w:r>
        <w:rPr>
          <w:sz w:val="20"/>
        </w:rPr>
        <w:t>T</w:t>
      </w:r>
      <w:r w:rsidR="0054050D">
        <w:rPr>
          <w:sz w:val="20"/>
        </w:rPr>
        <w:t>B</w:t>
      </w:r>
      <w:r>
        <w:rPr>
          <w:sz w:val="20"/>
        </w:rPr>
        <w:t xml:space="preserve">ot_Homing </w:t>
      </w:r>
      <w:r w:rsidR="00DC7183">
        <w:rPr>
          <w:sz w:val="20"/>
        </w:rPr>
        <w:t xml:space="preserve">was added to home the TBot. Homing </w:t>
      </w:r>
      <w:r w:rsidR="003E2F38">
        <w:rPr>
          <w:sz w:val="20"/>
        </w:rPr>
        <w:t xml:space="preserve">consisted of </w:t>
      </w:r>
      <w:r>
        <w:rPr>
          <w:sz w:val="20"/>
        </w:rPr>
        <w:t>moving</w:t>
      </w:r>
      <w:r w:rsidR="003E2F38">
        <w:rPr>
          <w:sz w:val="20"/>
        </w:rPr>
        <w:t xml:space="preserve"> to a hard stop</w:t>
      </w:r>
      <w:r w:rsidR="00666C91">
        <w:rPr>
          <w:sz w:val="20"/>
        </w:rPr>
        <w:t xml:space="preserve"> (end of travel)</w:t>
      </w:r>
      <w:r w:rsidR="003E2F38">
        <w:rPr>
          <w:sz w:val="20"/>
        </w:rPr>
        <w:t>, first the X axis</w:t>
      </w:r>
      <w:r w:rsidR="005B1EA7">
        <w:rPr>
          <w:sz w:val="20"/>
        </w:rPr>
        <w:t xml:space="preserve"> (</w:t>
      </w:r>
      <w:r>
        <w:rPr>
          <w:sz w:val="20"/>
        </w:rPr>
        <w:t>h</w:t>
      </w:r>
      <w:r w:rsidR="005B1EA7">
        <w:rPr>
          <w:sz w:val="20"/>
        </w:rPr>
        <w:t>orizontal)</w:t>
      </w:r>
      <w:r w:rsidR="003E2F38">
        <w:rPr>
          <w:sz w:val="20"/>
        </w:rPr>
        <w:t>, then the Y axis</w:t>
      </w:r>
      <w:r>
        <w:rPr>
          <w:sz w:val="20"/>
        </w:rPr>
        <w:t>(vertical)</w:t>
      </w:r>
      <w:r w:rsidR="00666C91">
        <w:rPr>
          <w:sz w:val="20"/>
        </w:rPr>
        <w:t>. Prior to homing</w:t>
      </w:r>
      <w:r>
        <w:rPr>
          <w:sz w:val="20"/>
        </w:rPr>
        <w:t>,</w:t>
      </w:r>
      <w:r w:rsidR="00666C91">
        <w:rPr>
          <w:sz w:val="20"/>
        </w:rPr>
        <w:t xml:space="preserve"> the max current of the X and Y axis was limited to </w:t>
      </w:r>
      <w:r w:rsidR="00DA3680">
        <w:rPr>
          <w:sz w:val="20"/>
        </w:rPr>
        <w:t xml:space="preserve">maintain </w:t>
      </w:r>
      <w:r w:rsidR="0054050D">
        <w:rPr>
          <w:sz w:val="20"/>
        </w:rPr>
        <w:t>TBot</w:t>
      </w:r>
      <w:r w:rsidR="00DA3680">
        <w:rPr>
          <w:sz w:val="20"/>
        </w:rPr>
        <w:t xml:space="preserve"> mechanical integrity. The </w:t>
      </w:r>
      <w:r w:rsidR="00935EC4">
        <w:rPr>
          <w:sz w:val="20"/>
        </w:rPr>
        <w:t>end of travel was sensed by</w:t>
      </w:r>
      <w:r w:rsidR="002E615C">
        <w:rPr>
          <w:sz w:val="20"/>
        </w:rPr>
        <w:t xml:space="preserve"> the</w:t>
      </w:r>
      <w:r w:rsidR="00935EC4">
        <w:rPr>
          <w:sz w:val="20"/>
        </w:rPr>
        <w:t xml:space="preserve"> position error exceeding a preset value</w:t>
      </w:r>
      <w:r w:rsidR="002E615C">
        <w:rPr>
          <w:sz w:val="20"/>
        </w:rPr>
        <w:t xml:space="preserve">. After </w:t>
      </w:r>
      <w:r w:rsidR="000A18CD">
        <w:rPr>
          <w:sz w:val="20"/>
        </w:rPr>
        <w:t>both axis</w:t>
      </w:r>
      <w:r w:rsidR="002E615C">
        <w:rPr>
          <w:sz w:val="20"/>
        </w:rPr>
        <w:t xml:space="preserve"> physical limit</w:t>
      </w:r>
      <w:r w:rsidR="000A18CD">
        <w:rPr>
          <w:sz w:val="20"/>
        </w:rPr>
        <w:t>s</w:t>
      </w:r>
      <w:r w:rsidR="002E615C">
        <w:rPr>
          <w:sz w:val="20"/>
        </w:rPr>
        <w:t xml:space="preserve"> </w:t>
      </w:r>
      <w:r>
        <w:rPr>
          <w:sz w:val="20"/>
        </w:rPr>
        <w:t>are</w:t>
      </w:r>
      <w:r w:rsidR="002E615C">
        <w:rPr>
          <w:sz w:val="20"/>
        </w:rPr>
        <w:t xml:space="preserve"> sense</w:t>
      </w:r>
      <w:r>
        <w:rPr>
          <w:sz w:val="20"/>
        </w:rPr>
        <w:t>d</w:t>
      </w:r>
      <w:bookmarkStart w:id="1" w:name="_GoBack"/>
      <w:bookmarkEnd w:id="1"/>
      <w:r w:rsidR="002E615C">
        <w:rPr>
          <w:sz w:val="20"/>
        </w:rPr>
        <w:t xml:space="preserve"> an offset of 2 inches </w:t>
      </w:r>
      <w:r w:rsidR="000E6DF8">
        <w:rPr>
          <w:sz w:val="20"/>
        </w:rPr>
        <w:t>is made on each axis.</w:t>
      </w:r>
      <w:r w:rsidR="00576D8C">
        <w:rPr>
          <w:sz w:val="20"/>
        </w:rPr>
        <w:t xml:space="preserve"> At the end of homing the </w:t>
      </w:r>
      <w:r w:rsidR="006C2C9E">
        <w:rPr>
          <w:sz w:val="20"/>
        </w:rPr>
        <w:t>max currents are reset.</w:t>
      </w:r>
    </w:p>
    <w:p w14:paraId="04F54D4E" w14:textId="740E7ECB" w:rsidR="00BE6721" w:rsidRDefault="00BE6721" w:rsidP="00BE6721">
      <w:pPr>
        <w:rPr>
          <w:sz w:val="20"/>
          <w:u w:val="single"/>
        </w:rPr>
      </w:pPr>
      <w:r>
        <w:rPr>
          <w:sz w:val="20"/>
          <w:u w:val="single"/>
        </w:rPr>
        <w:t>Motion Sequence (</w:t>
      </w:r>
      <w:r w:rsidR="007C3A24">
        <w:rPr>
          <w:sz w:val="20"/>
          <w:u w:val="single"/>
        </w:rPr>
        <w:t>using Absolute and Circular interpolation</w:t>
      </w:r>
      <w:r w:rsidR="004E66F7">
        <w:rPr>
          <w:sz w:val="20"/>
          <w:u w:val="single"/>
        </w:rPr>
        <w:t>)</w:t>
      </w:r>
    </w:p>
    <w:p w14:paraId="656500A2" w14:textId="004385DE" w:rsidR="00620022" w:rsidRDefault="00DB320C" w:rsidP="00ED529A">
      <w:pPr>
        <w:rPr>
          <w:sz w:val="20"/>
        </w:rPr>
      </w:pPr>
      <w:r>
        <w:rPr>
          <w:sz w:val="20"/>
        </w:rPr>
        <w:t xml:space="preserve">A new program </w:t>
      </w:r>
      <w:r w:rsidR="006C2C9E">
        <w:rPr>
          <w:sz w:val="20"/>
        </w:rPr>
        <w:t xml:space="preserve">Tbot_MoveSequence </w:t>
      </w:r>
      <w:r>
        <w:rPr>
          <w:sz w:val="20"/>
        </w:rPr>
        <w:t xml:space="preserve">was added </w:t>
      </w:r>
      <w:r w:rsidR="00672A52">
        <w:rPr>
          <w:sz w:val="20"/>
        </w:rPr>
        <w:t xml:space="preserve">that sequences motion </w:t>
      </w:r>
      <w:r w:rsidR="007951DF">
        <w:rPr>
          <w:sz w:val="20"/>
        </w:rPr>
        <w:t>through linear and circular interpolation moves</w:t>
      </w:r>
      <w:r w:rsidR="006C2C9E">
        <w:rPr>
          <w:sz w:val="20"/>
        </w:rPr>
        <w:t>.</w:t>
      </w:r>
      <w:r w:rsidR="00672A52">
        <w:rPr>
          <w:sz w:val="20"/>
        </w:rPr>
        <w:t xml:space="preserve"> </w:t>
      </w:r>
    </w:p>
    <w:p w14:paraId="2C1AA526" w14:textId="37D86C3F" w:rsidR="00620022" w:rsidRPr="00BD31EB" w:rsidRDefault="007951DF" w:rsidP="00ED529A">
      <w:pPr>
        <w:rPr>
          <w:sz w:val="20"/>
          <w:u w:val="single"/>
        </w:rPr>
      </w:pPr>
      <w:r w:rsidRPr="00BD31EB">
        <w:rPr>
          <w:sz w:val="20"/>
          <w:u w:val="single"/>
        </w:rPr>
        <w:t>Sample of the Linear interpolation move</w:t>
      </w:r>
    </w:p>
    <w:p w14:paraId="7A26EA58" w14:textId="050F4464" w:rsidR="00A70A70" w:rsidRDefault="00A70A70" w:rsidP="00ED529A">
      <w:pPr>
        <w:rPr>
          <w:sz w:val="20"/>
        </w:rPr>
      </w:pPr>
      <w:r w:rsidRPr="00A70A70">
        <w:rPr>
          <w:noProof/>
          <w:sz w:val="20"/>
        </w:rPr>
        <w:drawing>
          <wp:inline distT="0" distB="0" distL="0" distR="0" wp14:anchorId="483DBFC1" wp14:editId="1B16DD6C">
            <wp:extent cx="6547804" cy="486888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00457" cy="49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F6FF1" w14:textId="0C36528F" w:rsidR="00814CBC" w:rsidRDefault="00814CBC" w:rsidP="00ED529A">
      <w:pPr>
        <w:rPr>
          <w:sz w:val="20"/>
        </w:rPr>
      </w:pPr>
    </w:p>
    <w:p w14:paraId="1B0A01E8" w14:textId="3FC19F86" w:rsidR="00814CBC" w:rsidRDefault="00814CBC" w:rsidP="00ED529A">
      <w:pPr>
        <w:rPr>
          <w:sz w:val="20"/>
        </w:rPr>
      </w:pPr>
      <w:r w:rsidRPr="00814CBC">
        <w:rPr>
          <w:noProof/>
          <w:sz w:val="20"/>
        </w:rPr>
        <w:drawing>
          <wp:inline distT="0" distB="0" distL="0" distR="0" wp14:anchorId="02119F64" wp14:editId="275F0211">
            <wp:extent cx="3877294" cy="74439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32731" cy="77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D3B1A" w14:textId="2EDDB488" w:rsidR="00374908" w:rsidRDefault="007951DF" w:rsidP="00ED529A">
      <w:pPr>
        <w:rPr>
          <w:sz w:val="20"/>
        </w:rPr>
      </w:pPr>
      <w:r>
        <w:rPr>
          <w:sz w:val="20"/>
        </w:rPr>
        <w:t>T</w:t>
      </w:r>
      <w:r w:rsidR="006C2C9E">
        <w:rPr>
          <w:sz w:val="20"/>
        </w:rPr>
        <w:t>h</w:t>
      </w:r>
      <w:r>
        <w:rPr>
          <w:sz w:val="20"/>
        </w:rPr>
        <w:t xml:space="preserve">e circular interpolation move </w:t>
      </w:r>
      <w:r w:rsidR="00DC7183">
        <w:rPr>
          <w:sz w:val="20"/>
        </w:rPr>
        <w:t>makes a complete circle</w:t>
      </w:r>
      <w:r w:rsidR="006C2C9E">
        <w:rPr>
          <w:sz w:val="20"/>
        </w:rPr>
        <w:t>:</w:t>
      </w:r>
    </w:p>
    <w:p w14:paraId="153E2A5F" w14:textId="345D1D7C" w:rsidR="00374908" w:rsidRDefault="00374908" w:rsidP="00ED529A">
      <w:pPr>
        <w:rPr>
          <w:sz w:val="20"/>
        </w:rPr>
      </w:pPr>
      <w:r w:rsidRPr="00374908">
        <w:rPr>
          <w:noProof/>
          <w:sz w:val="20"/>
        </w:rPr>
        <w:lastRenderedPageBreak/>
        <w:drawing>
          <wp:inline distT="0" distB="0" distL="0" distR="0" wp14:anchorId="7340E227" wp14:editId="7A30E1C8">
            <wp:extent cx="6563876" cy="108065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64345" cy="109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BFD07" w14:textId="54C3BBF5" w:rsidR="00B11358" w:rsidRDefault="00B11358" w:rsidP="00ED529A">
      <w:pPr>
        <w:rPr>
          <w:sz w:val="20"/>
        </w:rPr>
      </w:pPr>
    </w:p>
    <w:p w14:paraId="147EA1AA" w14:textId="49502302" w:rsidR="00B11358" w:rsidRPr="00D247DE" w:rsidRDefault="004E66F7" w:rsidP="00ED529A">
      <w:pPr>
        <w:rPr>
          <w:b/>
        </w:rPr>
      </w:pPr>
      <w:r w:rsidRPr="00D247DE">
        <w:rPr>
          <w:b/>
        </w:rPr>
        <w:t>Control Panel</w:t>
      </w:r>
    </w:p>
    <w:p w14:paraId="225BCECF" w14:textId="39BBD48D" w:rsidR="00EF05EF" w:rsidRDefault="003D7C26" w:rsidP="00ED529A">
      <w:pPr>
        <w:rPr>
          <w:sz w:val="20"/>
        </w:rPr>
      </w:pPr>
      <w:r>
        <w:rPr>
          <w:sz w:val="20"/>
        </w:rPr>
        <w:t>The</w:t>
      </w:r>
      <w:r w:rsidR="00EF05EF">
        <w:rPr>
          <w:sz w:val="20"/>
        </w:rPr>
        <w:t xml:space="preserve"> </w:t>
      </w:r>
      <w:r w:rsidR="006C2C9E">
        <w:rPr>
          <w:sz w:val="20"/>
        </w:rPr>
        <w:t>C</w:t>
      </w:r>
      <w:r w:rsidR="00EF05EF">
        <w:rPr>
          <w:sz w:val="20"/>
        </w:rPr>
        <w:t xml:space="preserve">ontrol Panel was </w:t>
      </w:r>
      <w:r>
        <w:rPr>
          <w:sz w:val="20"/>
        </w:rPr>
        <w:t>modified</w:t>
      </w:r>
      <w:r w:rsidR="00EF05EF">
        <w:rPr>
          <w:sz w:val="20"/>
        </w:rPr>
        <w:t xml:space="preserve"> to operate the TBot. T</w:t>
      </w:r>
      <w:r w:rsidR="006C2C9E">
        <w:rPr>
          <w:sz w:val="20"/>
        </w:rPr>
        <w:t>h</w:t>
      </w:r>
      <w:r w:rsidR="00EF05EF">
        <w:rPr>
          <w:sz w:val="20"/>
        </w:rPr>
        <w:t xml:space="preserve">e sequence to </w:t>
      </w:r>
      <w:r w:rsidR="00145795">
        <w:rPr>
          <w:sz w:val="20"/>
        </w:rPr>
        <w:t>start motion is:</w:t>
      </w:r>
    </w:p>
    <w:p w14:paraId="61E4731E" w14:textId="200252C5" w:rsidR="00145795" w:rsidRDefault="00145795" w:rsidP="00145795">
      <w:pPr>
        <w:pStyle w:val="ListParagraph"/>
        <w:numPr>
          <w:ilvl w:val="0"/>
          <w:numId w:val="1"/>
        </w:numPr>
        <w:rPr>
          <w:sz w:val="20"/>
        </w:rPr>
      </w:pPr>
      <w:r>
        <w:rPr>
          <w:sz w:val="20"/>
        </w:rPr>
        <w:t xml:space="preserve">Wait for </w:t>
      </w:r>
      <w:r w:rsidR="001F0E79">
        <w:rPr>
          <w:sz w:val="20"/>
        </w:rPr>
        <w:t>“</w:t>
      </w:r>
      <w:r w:rsidRPr="005C3D8A">
        <w:rPr>
          <w:b/>
          <w:sz w:val="20"/>
        </w:rPr>
        <w:t>ECAT U</w:t>
      </w:r>
      <w:r w:rsidR="001F0E79" w:rsidRPr="005C3D8A">
        <w:rPr>
          <w:b/>
          <w:sz w:val="20"/>
        </w:rPr>
        <w:t>p</w:t>
      </w:r>
      <w:r w:rsidR="001F0E79">
        <w:rPr>
          <w:sz w:val="20"/>
        </w:rPr>
        <w:t xml:space="preserve">” </w:t>
      </w:r>
      <w:r w:rsidR="00866A56">
        <w:rPr>
          <w:sz w:val="20"/>
        </w:rPr>
        <w:t>LED to</w:t>
      </w:r>
      <w:r w:rsidR="001F0E79">
        <w:rPr>
          <w:sz w:val="20"/>
        </w:rPr>
        <w:t xml:space="preserve"> </w:t>
      </w:r>
      <w:r w:rsidR="00866A56">
        <w:rPr>
          <w:sz w:val="20"/>
        </w:rPr>
        <w:t>turn</w:t>
      </w:r>
      <w:r w:rsidR="001F0E79">
        <w:rPr>
          <w:sz w:val="20"/>
        </w:rPr>
        <w:t xml:space="preserve"> on after project starts running</w:t>
      </w:r>
    </w:p>
    <w:p w14:paraId="514B8801" w14:textId="5908A3D6" w:rsidR="001F0E79" w:rsidRDefault="001F0E79" w:rsidP="00145795">
      <w:pPr>
        <w:pStyle w:val="ListParagraph"/>
        <w:numPr>
          <w:ilvl w:val="0"/>
          <w:numId w:val="1"/>
        </w:numPr>
        <w:rPr>
          <w:sz w:val="20"/>
        </w:rPr>
      </w:pPr>
      <w:r>
        <w:rPr>
          <w:sz w:val="20"/>
        </w:rPr>
        <w:t xml:space="preserve">Click on </w:t>
      </w:r>
      <w:r w:rsidR="00734D4D">
        <w:rPr>
          <w:sz w:val="20"/>
        </w:rPr>
        <w:t>“</w:t>
      </w:r>
      <w:r w:rsidRPr="005C3D8A">
        <w:rPr>
          <w:b/>
          <w:sz w:val="20"/>
        </w:rPr>
        <w:t>Gro</w:t>
      </w:r>
      <w:r w:rsidR="00734D4D" w:rsidRPr="005C3D8A">
        <w:rPr>
          <w:b/>
          <w:sz w:val="20"/>
        </w:rPr>
        <w:t>up Enable</w:t>
      </w:r>
      <w:r w:rsidR="00734D4D">
        <w:rPr>
          <w:sz w:val="20"/>
        </w:rPr>
        <w:t>”</w:t>
      </w:r>
    </w:p>
    <w:p w14:paraId="2D89563D" w14:textId="282E144B" w:rsidR="00734D4D" w:rsidRDefault="00734D4D" w:rsidP="00145795">
      <w:pPr>
        <w:pStyle w:val="ListParagraph"/>
        <w:numPr>
          <w:ilvl w:val="0"/>
          <w:numId w:val="1"/>
        </w:numPr>
        <w:rPr>
          <w:sz w:val="20"/>
        </w:rPr>
      </w:pPr>
      <w:r>
        <w:rPr>
          <w:sz w:val="20"/>
        </w:rPr>
        <w:t>Click on “</w:t>
      </w:r>
      <w:r w:rsidRPr="005C3D8A">
        <w:rPr>
          <w:b/>
          <w:sz w:val="20"/>
        </w:rPr>
        <w:t>Set Tbot Kin Transform</w:t>
      </w:r>
      <w:r>
        <w:rPr>
          <w:sz w:val="20"/>
        </w:rPr>
        <w:t>” button</w:t>
      </w:r>
      <w:r w:rsidR="004A6B9E">
        <w:rPr>
          <w:sz w:val="20"/>
        </w:rPr>
        <w:t>. “</w:t>
      </w:r>
      <w:r w:rsidR="00BF1EA5">
        <w:rPr>
          <w:sz w:val="20"/>
        </w:rPr>
        <w:t xml:space="preserve">At completion, </w:t>
      </w:r>
      <w:r w:rsidR="00E964AE">
        <w:rPr>
          <w:sz w:val="20"/>
        </w:rPr>
        <w:t xml:space="preserve">the </w:t>
      </w:r>
      <w:r w:rsidR="004A6B9E">
        <w:rPr>
          <w:sz w:val="20"/>
        </w:rPr>
        <w:t>MCS Coord Set”</w:t>
      </w:r>
      <w:r w:rsidR="00866A56">
        <w:rPr>
          <w:sz w:val="20"/>
        </w:rPr>
        <w:t xml:space="preserve"> LED</w:t>
      </w:r>
      <w:r w:rsidR="004A6B9E">
        <w:rPr>
          <w:sz w:val="20"/>
        </w:rPr>
        <w:t xml:space="preserve"> will </w:t>
      </w:r>
      <w:r w:rsidR="00866A56">
        <w:rPr>
          <w:sz w:val="20"/>
        </w:rPr>
        <w:t>turn on</w:t>
      </w:r>
    </w:p>
    <w:p w14:paraId="69028117" w14:textId="5C49B98C" w:rsidR="00734D4D" w:rsidRDefault="00734D4D" w:rsidP="00145795">
      <w:pPr>
        <w:pStyle w:val="ListParagraph"/>
        <w:numPr>
          <w:ilvl w:val="0"/>
          <w:numId w:val="1"/>
        </w:numPr>
        <w:rPr>
          <w:sz w:val="20"/>
        </w:rPr>
      </w:pPr>
      <w:r>
        <w:rPr>
          <w:sz w:val="20"/>
        </w:rPr>
        <w:t>Click on “</w:t>
      </w:r>
      <w:r w:rsidRPr="005C3D8A">
        <w:rPr>
          <w:b/>
          <w:sz w:val="20"/>
        </w:rPr>
        <w:t>H</w:t>
      </w:r>
      <w:r w:rsidR="0073247F" w:rsidRPr="005C3D8A">
        <w:rPr>
          <w:b/>
          <w:sz w:val="20"/>
        </w:rPr>
        <w:t>ome Tbot (Move to Hard Stop)</w:t>
      </w:r>
      <w:r w:rsidR="0073247F">
        <w:rPr>
          <w:sz w:val="20"/>
        </w:rPr>
        <w:t>”</w:t>
      </w:r>
      <w:r w:rsidR="00866A56">
        <w:rPr>
          <w:sz w:val="20"/>
        </w:rPr>
        <w:t>. At completion</w:t>
      </w:r>
      <w:r w:rsidR="00E964AE">
        <w:rPr>
          <w:sz w:val="20"/>
        </w:rPr>
        <w:t>, the</w:t>
      </w:r>
      <w:r w:rsidR="00866A56">
        <w:rPr>
          <w:sz w:val="20"/>
        </w:rPr>
        <w:t xml:space="preserve"> </w:t>
      </w:r>
      <w:r w:rsidR="00994991">
        <w:rPr>
          <w:sz w:val="20"/>
        </w:rPr>
        <w:t>“Home Hard Stop Method” LED will turn on</w:t>
      </w:r>
    </w:p>
    <w:p w14:paraId="2DE51232" w14:textId="2D434CB1" w:rsidR="006B5DC3" w:rsidRPr="00145795" w:rsidRDefault="006B5DC3" w:rsidP="00145795">
      <w:pPr>
        <w:pStyle w:val="ListParagraph"/>
        <w:numPr>
          <w:ilvl w:val="0"/>
          <w:numId w:val="1"/>
        </w:numPr>
        <w:rPr>
          <w:sz w:val="20"/>
        </w:rPr>
      </w:pPr>
      <w:r>
        <w:rPr>
          <w:sz w:val="20"/>
        </w:rPr>
        <w:t>Click on</w:t>
      </w:r>
      <w:r w:rsidR="00994991">
        <w:rPr>
          <w:sz w:val="20"/>
        </w:rPr>
        <w:t xml:space="preserve"> “</w:t>
      </w:r>
      <w:r w:rsidR="00994991" w:rsidRPr="005C3D8A">
        <w:rPr>
          <w:b/>
          <w:sz w:val="20"/>
        </w:rPr>
        <w:t>Start Motion Sequence</w:t>
      </w:r>
      <w:r w:rsidR="00994991">
        <w:rPr>
          <w:sz w:val="20"/>
        </w:rPr>
        <w:t xml:space="preserve">” button or </w:t>
      </w:r>
      <w:r w:rsidR="00E964AE">
        <w:rPr>
          <w:sz w:val="20"/>
        </w:rPr>
        <w:t>ether the “</w:t>
      </w:r>
      <w:r w:rsidR="00994991">
        <w:rPr>
          <w:sz w:val="20"/>
        </w:rPr>
        <w:t>S</w:t>
      </w:r>
      <w:r w:rsidR="005C3D8A">
        <w:rPr>
          <w:sz w:val="20"/>
        </w:rPr>
        <w:t>t</w:t>
      </w:r>
      <w:r w:rsidR="00994991">
        <w:rPr>
          <w:sz w:val="20"/>
        </w:rPr>
        <w:t xml:space="preserve">art Absolute Move” button or “Start Relative Move” button to make one </w:t>
      </w:r>
      <w:r w:rsidR="0021506B">
        <w:rPr>
          <w:sz w:val="20"/>
        </w:rPr>
        <w:t xml:space="preserve">move per the </w:t>
      </w:r>
      <w:r w:rsidR="00E964AE">
        <w:rPr>
          <w:sz w:val="20"/>
        </w:rPr>
        <w:t xml:space="preserve">Position/Distance </w:t>
      </w:r>
      <w:r w:rsidR="0021506B">
        <w:rPr>
          <w:sz w:val="20"/>
        </w:rPr>
        <w:t>inputs. After changing</w:t>
      </w:r>
      <w:r w:rsidR="00E964AE">
        <w:rPr>
          <w:sz w:val="20"/>
        </w:rPr>
        <w:t xml:space="preserve"> these</w:t>
      </w:r>
      <w:r w:rsidR="0021506B">
        <w:rPr>
          <w:sz w:val="20"/>
        </w:rPr>
        <w:t xml:space="preserve"> inputs click the Yellow </w:t>
      </w:r>
      <w:r w:rsidR="0021506B" w:rsidRPr="00E964AE">
        <w:rPr>
          <w:b/>
          <w:sz w:val="20"/>
        </w:rPr>
        <w:t>Set</w:t>
      </w:r>
      <w:r w:rsidR="0021506B">
        <w:rPr>
          <w:sz w:val="20"/>
        </w:rPr>
        <w:t xml:space="preserve"> </w:t>
      </w:r>
      <w:r w:rsidR="008A24C1">
        <w:rPr>
          <w:sz w:val="20"/>
        </w:rPr>
        <w:t>buttons f</w:t>
      </w:r>
      <w:r w:rsidR="00E964AE">
        <w:rPr>
          <w:sz w:val="20"/>
        </w:rPr>
        <w:t>o</w:t>
      </w:r>
      <w:r w:rsidR="008A24C1">
        <w:rPr>
          <w:sz w:val="20"/>
        </w:rPr>
        <w:t>r the new parameters to take affect</w:t>
      </w:r>
    </w:p>
    <w:p w14:paraId="57B49CE8" w14:textId="55D15CB2" w:rsidR="00B11358" w:rsidRDefault="004E66F7" w:rsidP="00ED529A">
      <w:pPr>
        <w:rPr>
          <w:noProof/>
          <w:sz w:val="20"/>
        </w:rPr>
      </w:pPr>
      <w:r>
        <w:rPr>
          <w:sz w:val="20"/>
        </w:rPr>
        <w:t xml:space="preserve">            </w:t>
      </w:r>
      <w:r w:rsidR="008A24C1">
        <w:rPr>
          <w:noProof/>
          <w:sz w:val="20"/>
        </w:rPr>
        <w:t xml:space="preserve">       </w:t>
      </w:r>
      <w:r w:rsidRPr="00E13E8B">
        <w:rPr>
          <w:noProof/>
          <w:sz w:val="20"/>
        </w:rPr>
        <w:drawing>
          <wp:inline distT="0" distB="0" distL="0" distR="0" wp14:anchorId="0168728D" wp14:editId="7837BD26">
            <wp:extent cx="3103777" cy="4452727"/>
            <wp:effectExtent l="0" t="0" r="190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22319" cy="447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E0203" w14:textId="6F0015C3" w:rsidR="00A71840" w:rsidRDefault="00A71840" w:rsidP="00ED529A">
      <w:pPr>
        <w:rPr>
          <w:noProof/>
          <w:sz w:val="20"/>
        </w:rPr>
      </w:pPr>
    </w:p>
    <w:p w14:paraId="1DFF9A18" w14:textId="3E795AB3" w:rsidR="00A71840" w:rsidRPr="00D247DE" w:rsidRDefault="002A0399" w:rsidP="00A71840">
      <w:pPr>
        <w:rPr>
          <w:b/>
        </w:rPr>
      </w:pPr>
      <w:r w:rsidRPr="00D247DE">
        <w:rPr>
          <w:b/>
        </w:rPr>
        <w:t xml:space="preserve">Remote </w:t>
      </w:r>
      <w:r w:rsidR="00A71840" w:rsidRPr="00D247DE">
        <w:rPr>
          <w:b/>
        </w:rPr>
        <w:t>IO Control</w:t>
      </w:r>
    </w:p>
    <w:p w14:paraId="71C75678" w14:textId="328B9139" w:rsidR="00A71840" w:rsidRDefault="005765AB" w:rsidP="00A71840">
      <w:pPr>
        <w:rPr>
          <w:sz w:val="20"/>
        </w:rPr>
      </w:pPr>
      <w:r>
        <w:rPr>
          <w:sz w:val="20"/>
        </w:rPr>
        <w:t>An AKT</w:t>
      </w:r>
      <w:r w:rsidR="00316774">
        <w:rPr>
          <w:sz w:val="20"/>
        </w:rPr>
        <w:t>-DNH-000 8 remote I</w:t>
      </w:r>
      <w:r w:rsidR="004F4BA5">
        <w:rPr>
          <w:sz w:val="20"/>
        </w:rPr>
        <w:t>nput</w:t>
      </w:r>
      <w:r w:rsidR="00316774">
        <w:rPr>
          <w:sz w:val="20"/>
        </w:rPr>
        <w:t xml:space="preserve"> module </w:t>
      </w:r>
      <w:r w:rsidR="004807F7">
        <w:rPr>
          <w:sz w:val="20"/>
        </w:rPr>
        <w:t xml:space="preserve">and AKT-DT-000 </w:t>
      </w:r>
      <w:r w:rsidR="00075045">
        <w:rPr>
          <w:sz w:val="20"/>
        </w:rPr>
        <w:t xml:space="preserve">8 remote output module were added </w:t>
      </w:r>
      <w:r w:rsidR="00BD31EB">
        <w:rPr>
          <w:sz w:val="20"/>
        </w:rPr>
        <w:t>to exercise the T</w:t>
      </w:r>
      <w:r w:rsidR="0054050D">
        <w:rPr>
          <w:sz w:val="20"/>
        </w:rPr>
        <w:t>B</w:t>
      </w:r>
      <w:r w:rsidR="00BD31EB">
        <w:rPr>
          <w:sz w:val="20"/>
        </w:rPr>
        <w:t>ot demo</w:t>
      </w:r>
      <w:r w:rsidR="00E964AE">
        <w:rPr>
          <w:sz w:val="20"/>
        </w:rPr>
        <w:t xml:space="preserve"> from Remote IO</w:t>
      </w:r>
      <w:r w:rsidR="00BD31EB">
        <w:rPr>
          <w:sz w:val="20"/>
        </w:rPr>
        <w:t xml:space="preserve">. </w:t>
      </w:r>
    </w:p>
    <w:p w14:paraId="074D2BF0" w14:textId="17D42942" w:rsidR="00A71840" w:rsidRDefault="004F4BA5" w:rsidP="00A71840">
      <w:pPr>
        <w:pStyle w:val="ListParagraph"/>
        <w:numPr>
          <w:ilvl w:val="0"/>
          <w:numId w:val="2"/>
        </w:numPr>
        <w:rPr>
          <w:sz w:val="20"/>
        </w:rPr>
      </w:pPr>
      <w:r>
        <w:rPr>
          <w:sz w:val="20"/>
        </w:rPr>
        <w:t>AKT-DNH-000 8 remote input module</w:t>
      </w:r>
    </w:p>
    <w:p w14:paraId="413F890A" w14:textId="1895B2A6" w:rsidR="006F30D8" w:rsidRPr="0032297C" w:rsidRDefault="00E532D0" w:rsidP="0032297C">
      <w:pPr>
        <w:ind w:left="1080"/>
        <w:rPr>
          <w:sz w:val="20"/>
        </w:rPr>
      </w:pPr>
      <w:r w:rsidRPr="00E532D0">
        <w:rPr>
          <w:noProof/>
        </w:rPr>
        <w:drawing>
          <wp:inline distT="0" distB="0" distL="0" distR="0" wp14:anchorId="6D8D41A0" wp14:editId="0412E9F5">
            <wp:extent cx="4039502" cy="2279988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60725" cy="229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72868" w14:textId="26ADF1E5" w:rsidR="00BF034F" w:rsidRDefault="00BF034F" w:rsidP="00BF034F">
      <w:pPr>
        <w:pStyle w:val="ListParagraph"/>
        <w:numPr>
          <w:ilvl w:val="1"/>
          <w:numId w:val="2"/>
        </w:numPr>
        <w:rPr>
          <w:sz w:val="20"/>
        </w:rPr>
      </w:pPr>
      <w:r>
        <w:rPr>
          <w:sz w:val="20"/>
        </w:rPr>
        <w:t>b_GroupEnableIO</w:t>
      </w:r>
      <w:r>
        <w:rPr>
          <w:sz w:val="20"/>
        </w:rPr>
        <w:t xml:space="preserve"> – Enables </w:t>
      </w:r>
      <w:r w:rsidR="00706A6B">
        <w:rPr>
          <w:sz w:val="20"/>
        </w:rPr>
        <w:t>drives and set</w:t>
      </w:r>
      <w:r w:rsidR="000D4FCC">
        <w:rPr>
          <w:sz w:val="20"/>
        </w:rPr>
        <w:t xml:space="preserve">s </w:t>
      </w:r>
      <w:r w:rsidR="00706A6B">
        <w:rPr>
          <w:sz w:val="20"/>
        </w:rPr>
        <w:t xml:space="preserve">up </w:t>
      </w:r>
      <w:r w:rsidR="000A18CD">
        <w:rPr>
          <w:sz w:val="20"/>
        </w:rPr>
        <w:t>TBot</w:t>
      </w:r>
      <w:r w:rsidR="00706A6B">
        <w:rPr>
          <w:sz w:val="20"/>
        </w:rPr>
        <w:t xml:space="preserve"> Kinetic transform</w:t>
      </w:r>
    </w:p>
    <w:p w14:paraId="4EB9A24D" w14:textId="58196F88" w:rsidR="00BF034F" w:rsidRDefault="00BF034F" w:rsidP="00BF034F">
      <w:pPr>
        <w:pStyle w:val="ListParagraph"/>
        <w:numPr>
          <w:ilvl w:val="1"/>
          <w:numId w:val="2"/>
        </w:numPr>
        <w:rPr>
          <w:sz w:val="20"/>
        </w:rPr>
      </w:pPr>
      <w:r>
        <w:rPr>
          <w:sz w:val="20"/>
        </w:rPr>
        <w:t>b_HomeHardStopIO</w:t>
      </w:r>
      <w:r w:rsidR="00706A6B">
        <w:rPr>
          <w:sz w:val="20"/>
        </w:rPr>
        <w:t xml:space="preserve"> – Home axis </w:t>
      </w:r>
      <w:r w:rsidR="00C81256">
        <w:rPr>
          <w:sz w:val="20"/>
        </w:rPr>
        <w:t>and moves to start position</w:t>
      </w:r>
    </w:p>
    <w:p w14:paraId="41F34C9E" w14:textId="4E5C927D" w:rsidR="0032297C" w:rsidRDefault="008813F9" w:rsidP="006F30D8">
      <w:pPr>
        <w:pStyle w:val="ListParagraph"/>
        <w:numPr>
          <w:ilvl w:val="1"/>
          <w:numId w:val="2"/>
        </w:numPr>
        <w:rPr>
          <w:sz w:val="20"/>
        </w:rPr>
      </w:pPr>
      <w:r>
        <w:rPr>
          <w:sz w:val="20"/>
        </w:rPr>
        <w:t>b_StartSequenceIO</w:t>
      </w:r>
      <w:r w:rsidR="00BF034F">
        <w:rPr>
          <w:sz w:val="20"/>
        </w:rPr>
        <w:t xml:space="preserve"> - </w:t>
      </w:r>
      <w:r w:rsidR="00C81256">
        <w:rPr>
          <w:sz w:val="20"/>
        </w:rPr>
        <w:t xml:space="preserve"> Execute Motion Sequence (will repeat sequence </w:t>
      </w:r>
      <w:r w:rsidR="004F5416">
        <w:rPr>
          <w:sz w:val="20"/>
        </w:rPr>
        <w:t>when this input remains high</w:t>
      </w:r>
    </w:p>
    <w:p w14:paraId="714FD086" w14:textId="3B11D576" w:rsidR="00A71840" w:rsidRDefault="004F4BA5" w:rsidP="004F4BA5">
      <w:pPr>
        <w:pStyle w:val="ListParagraph"/>
        <w:numPr>
          <w:ilvl w:val="0"/>
          <w:numId w:val="2"/>
        </w:numPr>
        <w:rPr>
          <w:sz w:val="20"/>
        </w:rPr>
      </w:pPr>
      <w:r w:rsidRPr="004F4BA5">
        <w:rPr>
          <w:sz w:val="20"/>
        </w:rPr>
        <w:t>AKT-DT-000 8 remote output module</w:t>
      </w:r>
    </w:p>
    <w:p w14:paraId="3636EA88" w14:textId="54AA12DD" w:rsidR="007F7C07" w:rsidRDefault="007F7C07" w:rsidP="007F7C07">
      <w:pPr>
        <w:rPr>
          <w:sz w:val="20"/>
        </w:rPr>
      </w:pPr>
      <w:r>
        <w:t xml:space="preserve">                  </w:t>
      </w:r>
      <w:r w:rsidR="00911AB3">
        <w:t xml:space="preserve"> </w:t>
      </w:r>
      <w:r>
        <w:t xml:space="preserve"> </w:t>
      </w:r>
      <w:r w:rsidR="00911AB3" w:rsidRPr="00911AB3">
        <w:drawing>
          <wp:inline distT="0" distB="0" distL="0" distR="0" wp14:anchorId="3D62F655" wp14:editId="6958D30C">
            <wp:extent cx="4079174" cy="241961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55886" cy="246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F26CE" w14:textId="173E5C03" w:rsidR="007F7C07" w:rsidRDefault="007F7C07" w:rsidP="007F7C07">
      <w:pPr>
        <w:pStyle w:val="ListParagraph"/>
        <w:numPr>
          <w:ilvl w:val="1"/>
          <w:numId w:val="2"/>
        </w:numPr>
        <w:rPr>
          <w:sz w:val="20"/>
        </w:rPr>
      </w:pPr>
      <w:r>
        <w:rPr>
          <w:sz w:val="20"/>
        </w:rPr>
        <w:t xml:space="preserve">b_StartSequenceIO </w:t>
      </w:r>
      <w:r w:rsidR="00911AB3">
        <w:rPr>
          <w:sz w:val="20"/>
        </w:rPr>
        <w:t>–</w:t>
      </w:r>
      <w:r>
        <w:rPr>
          <w:sz w:val="20"/>
        </w:rPr>
        <w:t xml:space="preserve"> </w:t>
      </w:r>
      <w:r w:rsidR="00911AB3">
        <w:rPr>
          <w:sz w:val="20"/>
        </w:rPr>
        <w:t xml:space="preserve">indicates when ECAT network is up and </w:t>
      </w:r>
      <w:r w:rsidR="006C06BA">
        <w:rPr>
          <w:sz w:val="20"/>
        </w:rPr>
        <w:t>drives are ready to be enabled</w:t>
      </w:r>
    </w:p>
    <w:p w14:paraId="4FBCA268" w14:textId="12AF5709" w:rsidR="007F7C07" w:rsidRDefault="007F7C07" w:rsidP="007F7C07">
      <w:pPr>
        <w:rPr>
          <w:sz w:val="20"/>
        </w:rPr>
      </w:pPr>
    </w:p>
    <w:p w14:paraId="106EBEEE" w14:textId="77777777" w:rsidR="00E822BA" w:rsidRDefault="00E822BA" w:rsidP="000D4FCC">
      <w:pPr>
        <w:rPr>
          <w:b/>
        </w:rPr>
      </w:pPr>
    </w:p>
    <w:p w14:paraId="0ECA5942" w14:textId="52293EDD" w:rsidR="000D4FCC" w:rsidRPr="00D247DE" w:rsidRDefault="00E822BA" w:rsidP="000D4FCC">
      <w:pPr>
        <w:rPr>
          <w:b/>
        </w:rPr>
      </w:pPr>
      <w:r>
        <w:rPr>
          <w:b/>
        </w:rPr>
        <w:lastRenderedPageBreak/>
        <w:t>Operation Video</w:t>
      </w:r>
    </w:p>
    <w:p w14:paraId="6BAAB348" w14:textId="044FC112" w:rsidR="007F7C07" w:rsidRPr="007F7C07" w:rsidRDefault="00E822BA" w:rsidP="000D4FCC">
      <w:pPr>
        <w:rPr>
          <w:sz w:val="20"/>
        </w:rPr>
      </w:pPr>
      <w:r>
        <w:rPr>
          <w:sz w:val="20"/>
        </w:rPr>
        <w:t xml:space="preserve">   See attachment</w:t>
      </w:r>
    </w:p>
    <w:p w14:paraId="72A69FDB" w14:textId="067E1220" w:rsidR="003E6D47" w:rsidRDefault="0032297C" w:rsidP="007F7C07">
      <w:pPr>
        <w:ind w:left="360"/>
        <w:rPr>
          <w:sz w:val="20"/>
        </w:rPr>
      </w:pPr>
      <w:r w:rsidRPr="007F7C07">
        <w:rPr>
          <w:sz w:val="20"/>
        </w:rPr>
        <w:t xml:space="preserve">                 </w:t>
      </w:r>
    </w:p>
    <w:p w14:paraId="364D10DC" w14:textId="77777777" w:rsidR="007F7C07" w:rsidRPr="00D247DE" w:rsidRDefault="007F7C07" w:rsidP="00D247DE">
      <w:pPr>
        <w:ind w:left="720"/>
        <w:rPr>
          <w:sz w:val="20"/>
        </w:rPr>
      </w:pPr>
    </w:p>
    <w:sectPr w:rsidR="007F7C07" w:rsidRPr="00D247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5E56E4"/>
    <w:multiLevelType w:val="hybridMultilevel"/>
    <w:tmpl w:val="97505E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8C3F42"/>
    <w:multiLevelType w:val="hybridMultilevel"/>
    <w:tmpl w:val="25D2520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F787D60"/>
    <w:multiLevelType w:val="hybridMultilevel"/>
    <w:tmpl w:val="68DC4D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D529A"/>
    <w:rsid w:val="00030804"/>
    <w:rsid w:val="00047320"/>
    <w:rsid w:val="00075045"/>
    <w:rsid w:val="00085BCF"/>
    <w:rsid w:val="000A18CD"/>
    <w:rsid w:val="000B27A9"/>
    <w:rsid w:val="000D4FCC"/>
    <w:rsid w:val="000D6F92"/>
    <w:rsid w:val="000E6DF8"/>
    <w:rsid w:val="00126F36"/>
    <w:rsid w:val="00145795"/>
    <w:rsid w:val="00157871"/>
    <w:rsid w:val="001B012C"/>
    <w:rsid w:val="001F0E79"/>
    <w:rsid w:val="0021506B"/>
    <w:rsid w:val="002434DC"/>
    <w:rsid w:val="00267C68"/>
    <w:rsid w:val="002A0399"/>
    <w:rsid w:val="002B1258"/>
    <w:rsid w:val="002E615C"/>
    <w:rsid w:val="00316774"/>
    <w:rsid w:val="0032297C"/>
    <w:rsid w:val="00374908"/>
    <w:rsid w:val="00394E80"/>
    <w:rsid w:val="00396897"/>
    <w:rsid w:val="003A3875"/>
    <w:rsid w:val="003B02E6"/>
    <w:rsid w:val="003D7C26"/>
    <w:rsid w:val="003E18F6"/>
    <w:rsid w:val="003E2F38"/>
    <w:rsid w:val="003E6D47"/>
    <w:rsid w:val="004124B2"/>
    <w:rsid w:val="0044263F"/>
    <w:rsid w:val="00453E1E"/>
    <w:rsid w:val="004807F7"/>
    <w:rsid w:val="00486F04"/>
    <w:rsid w:val="004A6B9E"/>
    <w:rsid w:val="004C25EB"/>
    <w:rsid w:val="004E66F7"/>
    <w:rsid w:val="004F4BA5"/>
    <w:rsid w:val="004F4F7E"/>
    <w:rsid w:val="004F5416"/>
    <w:rsid w:val="00500298"/>
    <w:rsid w:val="00517265"/>
    <w:rsid w:val="0054050D"/>
    <w:rsid w:val="00550CAE"/>
    <w:rsid w:val="005765AB"/>
    <w:rsid w:val="00576D8C"/>
    <w:rsid w:val="00581A5B"/>
    <w:rsid w:val="005B18A3"/>
    <w:rsid w:val="005B1EA7"/>
    <w:rsid w:val="005C3D8A"/>
    <w:rsid w:val="005E5AD6"/>
    <w:rsid w:val="00602E05"/>
    <w:rsid w:val="00620022"/>
    <w:rsid w:val="0066426E"/>
    <w:rsid w:val="00666C91"/>
    <w:rsid w:val="00672A52"/>
    <w:rsid w:val="00684BE3"/>
    <w:rsid w:val="006B2BAB"/>
    <w:rsid w:val="006B5DC3"/>
    <w:rsid w:val="006B5E1B"/>
    <w:rsid w:val="006C06BA"/>
    <w:rsid w:val="006C2C9E"/>
    <w:rsid w:val="006F30D8"/>
    <w:rsid w:val="006F693E"/>
    <w:rsid w:val="00706A6B"/>
    <w:rsid w:val="007161B6"/>
    <w:rsid w:val="0073247F"/>
    <w:rsid w:val="00734D4D"/>
    <w:rsid w:val="007951DF"/>
    <w:rsid w:val="007C3A24"/>
    <w:rsid w:val="007E6F7E"/>
    <w:rsid w:val="007F7444"/>
    <w:rsid w:val="007F7C07"/>
    <w:rsid w:val="00814CBC"/>
    <w:rsid w:val="00835012"/>
    <w:rsid w:val="00840842"/>
    <w:rsid w:val="00866A56"/>
    <w:rsid w:val="00874A7C"/>
    <w:rsid w:val="008813F9"/>
    <w:rsid w:val="008A24C1"/>
    <w:rsid w:val="008A335F"/>
    <w:rsid w:val="009002AF"/>
    <w:rsid w:val="00907601"/>
    <w:rsid w:val="00910BC5"/>
    <w:rsid w:val="00911AB3"/>
    <w:rsid w:val="00935EC4"/>
    <w:rsid w:val="00955954"/>
    <w:rsid w:val="009777AE"/>
    <w:rsid w:val="00994991"/>
    <w:rsid w:val="009E1E40"/>
    <w:rsid w:val="009E3704"/>
    <w:rsid w:val="00A70A70"/>
    <w:rsid w:val="00A71840"/>
    <w:rsid w:val="00AE1590"/>
    <w:rsid w:val="00AE2043"/>
    <w:rsid w:val="00AF0F98"/>
    <w:rsid w:val="00AF4624"/>
    <w:rsid w:val="00B11358"/>
    <w:rsid w:val="00B21BBD"/>
    <w:rsid w:val="00B742D1"/>
    <w:rsid w:val="00BA1F68"/>
    <w:rsid w:val="00BD31EB"/>
    <w:rsid w:val="00BD555B"/>
    <w:rsid w:val="00BE6721"/>
    <w:rsid w:val="00BF034F"/>
    <w:rsid w:val="00BF1EA5"/>
    <w:rsid w:val="00C05D95"/>
    <w:rsid w:val="00C81256"/>
    <w:rsid w:val="00CF2958"/>
    <w:rsid w:val="00D247DE"/>
    <w:rsid w:val="00D84D5B"/>
    <w:rsid w:val="00DA3680"/>
    <w:rsid w:val="00DB320C"/>
    <w:rsid w:val="00DC7183"/>
    <w:rsid w:val="00DF0BDC"/>
    <w:rsid w:val="00E13E8B"/>
    <w:rsid w:val="00E20919"/>
    <w:rsid w:val="00E231D0"/>
    <w:rsid w:val="00E532D0"/>
    <w:rsid w:val="00E67305"/>
    <w:rsid w:val="00E822BA"/>
    <w:rsid w:val="00E902DE"/>
    <w:rsid w:val="00E964AE"/>
    <w:rsid w:val="00ED529A"/>
    <w:rsid w:val="00EE6F4B"/>
    <w:rsid w:val="00EF05EF"/>
    <w:rsid w:val="00F624ED"/>
    <w:rsid w:val="00FC782C"/>
    <w:rsid w:val="00FD22B7"/>
    <w:rsid w:val="00FE4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2EB42A"/>
  <w15:chartTrackingRefBased/>
  <w15:docId w15:val="{AB21DF0D-212C-4E5F-9F73-CDC79E711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6F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F7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21BB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1BB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45795"/>
    <w:pPr>
      <w:ind w:left="720"/>
      <w:contextualSpacing/>
    </w:pPr>
  </w:style>
  <w:style w:type="character" w:customStyle="1" w:styleId="st">
    <w:name w:val="st"/>
    <w:basedOn w:val="DefaultParagraphFont"/>
    <w:rsid w:val="009002AF"/>
  </w:style>
  <w:style w:type="character" w:styleId="Emphasis">
    <w:name w:val="Emphasis"/>
    <w:basedOn w:val="DefaultParagraphFont"/>
    <w:uiPriority w:val="20"/>
    <w:qFormat/>
    <w:rsid w:val="009002A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://webhelp.kollmorgen.com/kas3.03/Content/11.TechRefs/CoordinatedMotion/MC_Kin_Ref.htm?Highlight=Tbot" TargetMode="External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4C5D587EC4814D9686CCBD45A1A9CA" ma:contentTypeVersion="13" ma:contentTypeDescription="Create a new document." ma:contentTypeScope="" ma:versionID="5435a5a72ff801b482d44734a2f8ae8e">
  <xsd:schema xmlns:xsd="http://www.w3.org/2001/XMLSchema" xmlns:xs="http://www.w3.org/2001/XMLSchema" xmlns:p="http://schemas.microsoft.com/office/2006/metadata/properties" xmlns:ns3="9429f7a3-192b-40ab-be4c-01558f221fe5" xmlns:ns4="92e8a81d-45af-4d4d-8525-793c5ae7d05f" targetNamespace="http://schemas.microsoft.com/office/2006/metadata/properties" ma:root="true" ma:fieldsID="b1c4cb226f695775d98741c885cbb02d" ns3:_="" ns4:_="">
    <xsd:import namespace="9429f7a3-192b-40ab-be4c-01558f221fe5"/>
    <xsd:import namespace="92e8a81d-45af-4d4d-8525-793c5ae7d05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29f7a3-192b-40ab-be4c-01558f221f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8a81d-45af-4d4d-8525-793c5ae7d05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117A48B-D44C-4426-810A-97876448646A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9429f7a3-192b-40ab-be4c-01558f221fe5"/>
    <ds:schemaRef ds:uri="http://purl.org/dc/terms/"/>
    <ds:schemaRef ds:uri="92e8a81d-45af-4d4d-8525-793c5ae7d05f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793B0CE-3952-4BB3-9F33-5AA5E7ECC9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29f7a3-192b-40ab-be4c-01558f221fe5"/>
    <ds:schemaRef ds:uri="92e8a81d-45af-4d4d-8525-793c5ae7d0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7B5966-470B-4353-9307-07A38B6CFC4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1593</TotalTime>
  <Pages>7</Pages>
  <Words>526</Words>
  <Characters>3000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Wontrop, Carroll</dc:creator>
  <cp:keywords/>
  <dc:description/>
  <cp:lastModifiedBy>Wontrop, Carroll</cp:lastModifiedBy>
  <cp:revision>134</cp:revision>
  <dcterms:created xsi:type="dcterms:W3CDTF">2019-12-12T15:17:00Z</dcterms:created>
  <dcterms:modified xsi:type="dcterms:W3CDTF">2019-12-17T15:28:00Z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0x0101008D4C5D587EC4814D9686CCBD45A1A9CA</vt:lpwstr>
  </property>
</Properties>
</file>